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F923" w14:textId="44F67156" w:rsidR="00713A71" w:rsidRDefault="00F46F23" w:rsidP="007470B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D66CAC2" wp14:editId="7E2C8CEC">
            <wp:extent cx="2755900" cy="326868"/>
            <wp:effectExtent l="0" t="0" r="0" b="3810"/>
            <wp:docPr id="21261517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151722" name="Picture 212615172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302" cy="34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4F73E" w14:textId="2D907920" w:rsidR="00146858" w:rsidRDefault="00146858" w:rsidP="00146858">
      <w:pPr>
        <w:jc w:val="right"/>
        <w:rPr>
          <w:b/>
          <w:bCs/>
          <w:sz w:val="28"/>
          <w:szCs w:val="28"/>
        </w:rPr>
      </w:pPr>
    </w:p>
    <w:p w14:paraId="557EBC3C" w14:textId="416FA37E" w:rsidR="007470B6" w:rsidRDefault="000A52F1" w:rsidP="007470B6">
      <w:pPr>
        <w:rPr>
          <w:b/>
          <w:bCs/>
          <w:sz w:val="28"/>
          <w:szCs w:val="28"/>
        </w:rPr>
      </w:pPr>
      <w:r w:rsidRPr="007470B6">
        <w:rPr>
          <w:b/>
          <w:bCs/>
          <w:sz w:val="28"/>
          <w:szCs w:val="28"/>
        </w:rPr>
        <w:t xml:space="preserve">Deine </w:t>
      </w:r>
      <w:r w:rsidR="00DF49CE">
        <w:rPr>
          <w:b/>
          <w:bCs/>
          <w:sz w:val="28"/>
          <w:szCs w:val="28"/>
        </w:rPr>
        <w:t>Lastenheft</w:t>
      </w:r>
      <w:r w:rsidRPr="007470B6">
        <w:rPr>
          <w:b/>
          <w:bCs/>
          <w:sz w:val="28"/>
          <w:szCs w:val="28"/>
        </w:rPr>
        <w:t>-Vorlage für erfolgreiche Softwareprojekte</w:t>
      </w:r>
    </w:p>
    <w:p w14:paraId="043575C5" w14:textId="3F37A6DC" w:rsidR="002D1C1B" w:rsidRPr="003D0B64" w:rsidRDefault="002D1C1B" w:rsidP="007470B6">
      <w:r w:rsidRPr="003D0B64">
        <w:t xml:space="preserve">soxes ist ein erfahrener Partner für individuelle Softwareentwicklungen. Mit einem internationalen Team </w:t>
      </w:r>
      <w:r w:rsidR="003D0B64" w:rsidRPr="003D0B64">
        <w:t xml:space="preserve">verwandeln wir Deine Visionen in Softwarelösungen für Web-, Mobile- und Desktop-Anwendungen. Wir modernisieren veraltete Software und schaffen nahtlose Verbindungen, wenn Standardsoftware an ihre Grenzen stösst. </w:t>
      </w:r>
      <w:r w:rsidRPr="003D0B64">
        <w:t>Unser Fokus liegt auf nachhaltigen und effizienten Softwareprojekten, die Unternehmen einen echten Mehrwert bieten.</w:t>
      </w:r>
    </w:p>
    <w:p w14:paraId="5B75222B" w14:textId="2A251278" w:rsidR="002D1C1B" w:rsidRPr="00F46F23" w:rsidRDefault="002D1C1B" w:rsidP="002D1C1B">
      <w:pPr>
        <w:rPr>
          <w:b/>
          <w:bCs/>
          <w:color w:val="1DA081"/>
          <w:sz w:val="26"/>
          <w:szCs w:val="26"/>
        </w:rPr>
      </w:pPr>
      <w:r w:rsidRPr="00F46F23">
        <w:rPr>
          <w:b/>
          <w:bCs/>
          <w:color w:val="1DA081"/>
          <w:sz w:val="26"/>
          <w:szCs w:val="26"/>
        </w:rPr>
        <w:t xml:space="preserve">Ziel des </w:t>
      </w:r>
      <w:r w:rsidR="0026514B">
        <w:rPr>
          <w:b/>
          <w:bCs/>
          <w:color w:val="1DA081"/>
          <w:sz w:val="26"/>
          <w:szCs w:val="26"/>
        </w:rPr>
        <w:t>Lastenheft</w:t>
      </w:r>
    </w:p>
    <w:p w14:paraId="439A358A" w14:textId="333E538C" w:rsidR="0026514B" w:rsidRPr="0026514B" w:rsidRDefault="0026514B" w:rsidP="007B71D4">
      <w:r w:rsidRPr="0026514B">
        <w:t xml:space="preserve">Das Lastenheft beschreibt die Anforderungen, Erwartungen und Rahmenbedingungen aus Sicht des </w:t>
      </w:r>
      <w:r w:rsidRPr="0026514B">
        <w:rPr>
          <w:b/>
          <w:bCs/>
        </w:rPr>
        <w:t>Auftraggebers</w:t>
      </w:r>
      <w:r w:rsidRPr="0026514B">
        <w:t>. Es dient als Grundlage für die Angebotserstellung d</w:t>
      </w:r>
      <w:r w:rsidR="00DF49CE">
        <w:t>er soxes</w:t>
      </w:r>
      <w:r w:rsidRPr="0026514B">
        <w:t xml:space="preserve"> und bildet die Basis für die spätere Umsetzung des Projekts. Ziel ist es, eine klare</w:t>
      </w:r>
      <w:r w:rsidR="00DF49CE">
        <w:t xml:space="preserve"> und </w:t>
      </w:r>
      <w:r w:rsidRPr="0026514B">
        <w:t>nachvollziehbar</w:t>
      </w:r>
      <w:r w:rsidR="00DF49CE">
        <w:t>e</w:t>
      </w:r>
      <w:r w:rsidRPr="0026514B">
        <w:t xml:space="preserve"> Beschreibung der gewünschten Lösung zu liefern, ohne bereits technische Details oder Umsetzungsvorgaben zu definieren.</w:t>
      </w:r>
    </w:p>
    <w:p w14:paraId="000B8F7D" w14:textId="37B60C96" w:rsidR="00E32094" w:rsidRDefault="00E32094" w:rsidP="002D1C1B">
      <w:r w:rsidRPr="00F46F23">
        <w:rPr>
          <w:b/>
          <w:bCs/>
          <w:color w:val="1DA081"/>
          <w:sz w:val="36"/>
          <w:szCs w:val="36"/>
        </w:rPr>
        <w:t>!</w:t>
      </w:r>
      <w:r w:rsidRPr="00F46F23">
        <w:rPr>
          <w:color w:val="1DA081"/>
        </w:rPr>
        <w:t xml:space="preserve"> </w:t>
      </w:r>
      <w:r w:rsidRPr="00E32094">
        <w:t>Die folgenden Inhalte</w:t>
      </w:r>
      <w:r>
        <w:t xml:space="preserve"> und Abfragen</w:t>
      </w:r>
      <w:r w:rsidRPr="00E32094">
        <w:t xml:space="preserve"> sind grobe Vorschläge, die </w:t>
      </w:r>
      <w:r>
        <w:t>D</w:t>
      </w:r>
      <w:r w:rsidRPr="00E32094">
        <w:t xml:space="preserve">u als Orientierung nutzen kannst. </w:t>
      </w:r>
      <w:r>
        <w:t xml:space="preserve">Du kannst bestimmte </w:t>
      </w:r>
      <w:r w:rsidR="002E36A1">
        <w:t>Punkte</w:t>
      </w:r>
      <w:r>
        <w:t xml:space="preserve"> auslassen oder anpassen</w:t>
      </w:r>
      <w:r w:rsidRPr="00E32094">
        <w:t>,</w:t>
      </w:r>
      <w:r>
        <w:t xml:space="preserve"> damit</w:t>
      </w:r>
      <w:r w:rsidRPr="00E32094">
        <w:t xml:space="preserve"> sie </w:t>
      </w:r>
      <w:r>
        <w:t xml:space="preserve">zu den </w:t>
      </w:r>
      <w:r w:rsidRPr="00E32094">
        <w:t xml:space="preserve">spezifischen </w:t>
      </w:r>
      <w:r>
        <w:t>Anforderungen D</w:t>
      </w:r>
      <w:r w:rsidRPr="00E32094">
        <w:t>eines Unternehmens passen.</w:t>
      </w:r>
    </w:p>
    <w:p w14:paraId="08AB4180" w14:textId="77777777" w:rsidR="00E32094" w:rsidRDefault="00E32094" w:rsidP="002D1C1B"/>
    <w:p w14:paraId="42425589" w14:textId="5CBD83F9" w:rsidR="0034175E" w:rsidRPr="00F238FD" w:rsidRDefault="002D1C1B" w:rsidP="0034175E">
      <w:pPr>
        <w:pStyle w:val="Listenabsatz"/>
        <w:numPr>
          <w:ilvl w:val="0"/>
          <w:numId w:val="30"/>
        </w:numPr>
        <w:rPr>
          <w:color w:val="1DA081"/>
          <w:sz w:val="26"/>
          <w:szCs w:val="26"/>
        </w:rPr>
      </w:pPr>
      <w:r w:rsidRPr="00F46F23">
        <w:rPr>
          <w:b/>
          <w:bCs/>
          <w:color w:val="1DA081"/>
          <w:sz w:val="26"/>
          <w:szCs w:val="26"/>
        </w:rPr>
        <w:t xml:space="preserve">Kurzbeschrieb </w:t>
      </w:r>
      <w:r w:rsidR="0034175E" w:rsidRPr="00F46F23">
        <w:rPr>
          <w:b/>
          <w:bCs/>
          <w:color w:val="1DA081"/>
          <w:sz w:val="26"/>
          <w:szCs w:val="26"/>
        </w:rPr>
        <w:t>Deines</w:t>
      </w:r>
      <w:r w:rsidRPr="00F46F23">
        <w:rPr>
          <w:b/>
          <w:bCs/>
          <w:color w:val="1DA081"/>
          <w:sz w:val="26"/>
          <w:szCs w:val="26"/>
        </w:rPr>
        <w:t xml:space="preserve"> Unternehmens</w:t>
      </w:r>
    </w:p>
    <w:p w14:paraId="23ED8D2B" w14:textId="6CFE0761" w:rsidR="00F238FD" w:rsidRPr="00FB0C9F" w:rsidRDefault="00F238FD" w:rsidP="00F238FD">
      <w:pPr>
        <w:numPr>
          <w:ilvl w:val="0"/>
          <w:numId w:val="33"/>
        </w:numPr>
      </w:pPr>
      <w:r w:rsidRPr="00FB0C9F">
        <w:t>Firmenname:</w:t>
      </w:r>
      <w:r w:rsidR="007E0A32">
        <w:t xml:space="preserve"> </w:t>
      </w:r>
      <w:sdt>
        <w:sdtPr>
          <w:id w:val="168459908"/>
          <w:placeholder>
            <w:docPart w:val="DefaultPlaceholder_-1854013440"/>
          </w:placeholder>
          <w:showingPlcHdr/>
        </w:sdtPr>
        <w:sdtContent>
          <w:r w:rsidR="007E0A32" w:rsidRPr="0089754D">
            <w:rPr>
              <w:rStyle w:val="Platzhaltertext"/>
            </w:rPr>
            <w:t>Klicken oder tippen Sie hier, um Text einzugeben.</w:t>
          </w:r>
        </w:sdtContent>
      </w:sdt>
    </w:p>
    <w:p w14:paraId="6B4D81FC" w14:textId="4D87CBD5" w:rsidR="00F238FD" w:rsidRPr="00FB0C9F" w:rsidRDefault="00F238FD" w:rsidP="00F238FD">
      <w:pPr>
        <w:numPr>
          <w:ilvl w:val="0"/>
          <w:numId w:val="33"/>
        </w:numPr>
      </w:pPr>
      <w:r w:rsidRPr="00FB0C9F">
        <w:t>Ansprechpartner:</w:t>
      </w:r>
      <w:r w:rsidR="007E0A32">
        <w:t xml:space="preserve"> </w:t>
      </w:r>
      <w:sdt>
        <w:sdtPr>
          <w:id w:val="273065818"/>
          <w:placeholder>
            <w:docPart w:val="DefaultPlaceholder_-1854013440"/>
          </w:placeholder>
          <w:showingPlcHdr/>
        </w:sdtPr>
        <w:sdtContent>
          <w:r w:rsidR="007E0A32" w:rsidRPr="0089754D">
            <w:rPr>
              <w:rStyle w:val="Platzhaltertext"/>
            </w:rPr>
            <w:t>Klicken oder tippen Sie hier, um Text einzugeben.</w:t>
          </w:r>
        </w:sdtContent>
      </w:sdt>
    </w:p>
    <w:p w14:paraId="7F91A361" w14:textId="72F28FA3" w:rsidR="00F238FD" w:rsidRPr="00F238FD" w:rsidRDefault="00F238FD" w:rsidP="00F238FD">
      <w:pPr>
        <w:numPr>
          <w:ilvl w:val="0"/>
          <w:numId w:val="33"/>
        </w:numPr>
      </w:pPr>
      <w:r w:rsidRPr="00FB0C9F">
        <w:t>Kontakt (E-Mail, Telefon</w:t>
      </w:r>
      <w:r>
        <w:t>)</w:t>
      </w:r>
      <w:r w:rsidR="007E0A32">
        <w:t xml:space="preserve"> </w:t>
      </w:r>
      <w:sdt>
        <w:sdtPr>
          <w:id w:val="344059759"/>
          <w:placeholder>
            <w:docPart w:val="DefaultPlaceholder_-1854013440"/>
          </w:placeholder>
          <w:showingPlcHdr/>
        </w:sdtPr>
        <w:sdtContent>
          <w:r w:rsidR="007E0A32" w:rsidRPr="0089754D">
            <w:rPr>
              <w:rStyle w:val="Platzhaltertext"/>
            </w:rPr>
            <w:t>Klicken oder tippen Sie hier, um Text einzugeben.</w:t>
          </w:r>
        </w:sdtContent>
      </w:sdt>
    </w:p>
    <w:p w14:paraId="57BF8E61" w14:textId="77777777" w:rsidR="00F238FD" w:rsidRPr="00F238FD" w:rsidRDefault="00F238FD" w:rsidP="00F238FD">
      <w:pPr>
        <w:rPr>
          <w:color w:val="1DA081"/>
          <w:sz w:val="26"/>
          <w:szCs w:val="26"/>
        </w:rPr>
      </w:pPr>
    </w:p>
    <w:p w14:paraId="75AE8661" w14:textId="00377742" w:rsidR="002D1C1B" w:rsidRDefault="002D1C1B" w:rsidP="002D1C1B">
      <w:r w:rsidRPr="002D1C1B">
        <w:t xml:space="preserve">Gib eine kurze Einführung in das Unternehmen, das dieses </w:t>
      </w:r>
      <w:r w:rsidR="00F238FD">
        <w:t>Lastenhef</w:t>
      </w:r>
      <w:r w:rsidRPr="002D1C1B">
        <w:t>t erstellt. Wichtige Informationen sind Branche, Grösse, Hauptgeschäftsfelder und besondere Merkmale.</w:t>
      </w:r>
    </w:p>
    <w:sdt>
      <w:sdtPr>
        <w:id w:val="-1995941322"/>
        <w:placeholder>
          <w:docPart w:val="DefaultPlaceholder_-1854013440"/>
        </w:placeholder>
        <w:showingPlcHdr/>
      </w:sdtPr>
      <w:sdtContent>
        <w:p w14:paraId="31F3F709" w14:textId="2598FF74" w:rsidR="00D0435E" w:rsidRPr="00D0435E" w:rsidRDefault="002C6796" w:rsidP="002D1C1B">
          <w:r w:rsidRPr="0089754D">
            <w:rPr>
              <w:rStyle w:val="Platzhaltertext"/>
            </w:rPr>
            <w:t>Klicken oder tippen Sie hier, um Text einzugeben.</w:t>
          </w:r>
        </w:p>
      </w:sdtContent>
    </w:sdt>
    <w:p w14:paraId="1726D2B7" w14:textId="77777777" w:rsidR="007B71D4" w:rsidRPr="007B71D4" w:rsidRDefault="007B71D4" w:rsidP="002D1C1B">
      <w:pPr>
        <w:rPr>
          <w:color w:val="000000" w:themeColor="text1"/>
          <w:lang w:val="de-DE"/>
        </w:rPr>
      </w:pPr>
    </w:p>
    <w:p w14:paraId="05F464DB" w14:textId="77777777" w:rsidR="0034175E" w:rsidRDefault="002D1C1B" w:rsidP="002D1C1B">
      <w:pPr>
        <w:rPr>
          <w:b/>
          <w:bCs/>
        </w:rPr>
      </w:pPr>
      <w:r w:rsidRPr="002D1C1B">
        <w:rPr>
          <w:b/>
          <w:bCs/>
        </w:rPr>
        <w:t>Firmenstruktur und Organisation</w:t>
      </w:r>
    </w:p>
    <w:p w14:paraId="34533F35" w14:textId="4F799275" w:rsidR="002D1C1B" w:rsidRDefault="002D1C1B" w:rsidP="002D1C1B">
      <w:r w:rsidRPr="002D1C1B">
        <w:t>Beschreibe die relevanten Strukturen im Unternehmen, die mit der Software interagieren werden. Wer sind die Hauptnutzer? Gibt es bestehende IT-Systeme, die integriert werden müssen? Welche Abteilungen sind betroffen?</w:t>
      </w:r>
    </w:p>
    <w:sdt>
      <w:sdtPr>
        <w:id w:val="-1109962949"/>
        <w:placeholder>
          <w:docPart w:val="DefaultPlaceholder_-1854013440"/>
        </w:placeholder>
        <w:showingPlcHdr/>
      </w:sdtPr>
      <w:sdtContent>
        <w:p w14:paraId="3DE6230B" w14:textId="6CCE0FB9" w:rsidR="0034175E" w:rsidRDefault="00D0435E" w:rsidP="002D1C1B">
          <w:r w:rsidRPr="0089754D">
            <w:rPr>
              <w:rStyle w:val="Platzhaltertext"/>
            </w:rPr>
            <w:t>Klicken oder tippen Sie hier, um Text einzugeben.</w:t>
          </w:r>
        </w:p>
      </w:sdtContent>
    </w:sdt>
    <w:p w14:paraId="4D477982" w14:textId="77777777" w:rsidR="00F238FD" w:rsidRDefault="00F238FD" w:rsidP="002D1C1B"/>
    <w:p w14:paraId="2D981B52" w14:textId="77777777" w:rsidR="00D0435E" w:rsidRDefault="00D0435E" w:rsidP="002D1C1B"/>
    <w:p w14:paraId="1FB8694E" w14:textId="6CA907D7" w:rsidR="002D1C1B" w:rsidRPr="00F46F23" w:rsidRDefault="002D1C1B" w:rsidP="0034175E">
      <w:pPr>
        <w:pStyle w:val="Listenabsatz"/>
        <w:numPr>
          <w:ilvl w:val="0"/>
          <w:numId w:val="30"/>
        </w:numPr>
        <w:rPr>
          <w:b/>
          <w:bCs/>
          <w:color w:val="1DA081"/>
          <w:sz w:val="26"/>
          <w:szCs w:val="26"/>
        </w:rPr>
      </w:pPr>
      <w:r w:rsidRPr="00F46F23">
        <w:rPr>
          <w:b/>
          <w:bCs/>
          <w:color w:val="1DA081"/>
          <w:sz w:val="26"/>
          <w:szCs w:val="26"/>
        </w:rPr>
        <w:lastRenderedPageBreak/>
        <w:t>Ausgangssituation</w:t>
      </w:r>
    </w:p>
    <w:p w14:paraId="5976C259" w14:textId="091544CA" w:rsidR="00F238FD" w:rsidRDefault="00F238FD" w:rsidP="0071106C">
      <w:r w:rsidRPr="00F238FD">
        <w:t xml:space="preserve">Beschreibe die Ist-Situation und </w:t>
      </w:r>
      <w:r>
        <w:t>e</w:t>
      </w:r>
      <w:r>
        <w:t>rkläre, warum das Projekt gestartet wurde</w:t>
      </w:r>
      <w:r>
        <w:t>/werden soll</w:t>
      </w:r>
      <w:r>
        <w:t>.</w:t>
      </w:r>
      <w:r w:rsidRPr="00F238FD">
        <w:t xml:space="preserve"> Welches Problem besteht und warum ist Handlungsbedarf gegeben?</w:t>
      </w:r>
    </w:p>
    <w:sdt>
      <w:sdtPr>
        <w:rPr>
          <w:color w:val="000000" w:themeColor="text1"/>
          <w:lang w:val="de-DE"/>
        </w:rPr>
        <w:id w:val="92752850"/>
        <w:placeholder>
          <w:docPart w:val="DefaultPlaceholder_-1854013440"/>
        </w:placeholder>
        <w:showingPlcHdr/>
      </w:sdtPr>
      <w:sdtContent>
        <w:p w14:paraId="69E39288" w14:textId="2A5D51BC" w:rsidR="00D0435E" w:rsidRDefault="00D0435E" w:rsidP="002D1C1B">
          <w:pPr>
            <w:rPr>
              <w:color w:val="000000" w:themeColor="text1"/>
              <w:lang w:val="de-DE"/>
            </w:rPr>
          </w:pPr>
          <w:r w:rsidRPr="0089754D">
            <w:rPr>
              <w:rStyle w:val="Platzhaltertext"/>
            </w:rPr>
            <w:t>Klicken oder tippen Sie hier, um Text einzugeben.</w:t>
          </w:r>
        </w:p>
      </w:sdtContent>
    </w:sdt>
    <w:p w14:paraId="68362365" w14:textId="77777777" w:rsidR="00D0435E" w:rsidRDefault="00D0435E" w:rsidP="002D1C1B">
      <w:pPr>
        <w:rPr>
          <w:b/>
          <w:bCs/>
        </w:rPr>
      </w:pPr>
    </w:p>
    <w:p w14:paraId="65805E7C" w14:textId="1735060F" w:rsidR="0034175E" w:rsidRPr="0034175E" w:rsidRDefault="002D1C1B" w:rsidP="002D1C1B">
      <w:pPr>
        <w:rPr>
          <w:b/>
          <w:bCs/>
        </w:rPr>
      </w:pPr>
      <w:r w:rsidRPr="002D1C1B">
        <w:rPr>
          <w:b/>
          <w:bCs/>
        </w:rPr>
        <w:t>Aktuelle Geschäftsprozesse</w:t>
      </w:r>
    </w:p>
    <w:p w14:paraId="0D723792" w14:textId="0ABBE657" w:rsidR="002D1C1B" w:rsidRDefault="002D1C1B" w:rsidP="002D1C1B">
      <w:r w:rsidRPr="002D1C1B">
        <w:t>Wie laufen zentrale Abläufe ab? Welche Prozesse sind ineffizient oder fehleranfällig?</w:t>
      </w:r>
    </w:p>
    <w:sdt>
      <w:sdtPr>
        <w:rPr>
          <w:color w:val="000000" w:themeColor="text1"/>
          <w:lang w:val="de-DE"/>
        </w:rPr>
        <w:id w:val="-2136867824"/>
        <w:placeholder>
          <w:docPart w:val="DefaultPlaceholder_-1854013440"/>
        </w:placeholder>
        <w:showingPlcHdr/>
      </w:sdtPr>
      <w:sdtContent>
        <w:p w14:paraId="078A065A" w14:textId="2A86FC66" w:rsidR="00D0435E" w:rsidRDefault="00D0435E" w:rsidP="002D1C1B">
          <w:pPr>
            <w:rPr>
              <w:color w:val="000000" w:themeColor="text1"/>
              <w:lang w:val="de-DE"/>
            </w:rPr>
          </w:pPr>
          <w:r w:rsidRPr="0089754D">
            <w:rPr>
              <w:rStyle w:val="Platzhaltertext"/>
            </w:rPr>
            <w:t>Klicken oder tippen Sie hier, um Text einzugeben.</w:t>
          </w:r>
        </w:p>
      </w:sdtContent>
    </w:sdt>
    <w:p w14:paraId="22A60E1B" w14:textId="77777777" w:rsidR="00D0435E" w:rsidRDefault="00D0435E" w:rsidP="002D1C1B">
      <w:pPr>
        <w:rPr>
          <w:color w:val="000000" w:themeColor="text1"/>
          <w:lang w:val="de-DE"/>
        </w:rPr>
      </w:pPr>
    </w:p>
    <w:p w14:paraId="7377DB33" w14:textId="55225F12" w:rsidR="0034175E" w:rsidRDefault="002D1C1B" w:rsidP="002D1C1B">
      <w:pPr>
        <w:rPr>
          <w:b/>
          <w:bCs/>
        </w:rPr>
      </w:pPr>
      <w:r w:rsidRPr="002D1C1B">
        <w:rPr>
          <w:b/>
          <w:bCs/>
        </w:rPr>
        <w:t>Falls eine Lösung schon im Einsatz ist</w:t>
      </w:r>
    </w:p>
    <w:p w14:paraId="4EB502F3" w14:textId="7B4DD1D5" w:rsidR="002D1C1B" w:rsidRDefault="002D1C1B" w:rsidP="002D1C1B">
      <w:r w:rsidRPr="002D1C1B">
        <w:t>Welche Systeme und Anwendungen sind derzeit im Einsatz? Welche Herausforderungen gibt es im aktuellen Technologie-Stack?</w:t>
      </w:r>
    </w:p>
    <w:sdt>
      <w:sdtPr>
        <w:rPr>
          <w:color w:val="000000" w:themeColor="text1"/>
          <w:lang w:val="de-DE"/>
        </w:rPr>
        <w:id w:val="-428653655"/>
        <w:placeholder>
          <w:docPart w:val="DefaultPlaceholder_-1854013440"/>
        </w:placeholder>
        <w:showingPlcHdr/>
      </w:sdtPr>
      <w:sdtContent>
        <w:p w14:paraId="3B1B81DB" w14:textId="7AD646B0" w:rsidR="002D1C1B" w:rsidRDefault="00D0435E" w:rsidP="002D1C1B">
          <w:pPr>
            <w:rPr>
              <w:color w:val="000000" w:themeColor="text1"/>
              <w:lang w:val="de-DE"/>
            </w:rPr>
          </w:pPr>
          <w:r w:rsidRPr="0089754D">
            <w:rPr>
              <w:rStyle w:val="Platzhaltertext"/>
            </w:rPr>
            <w:t>Klicken oder tippen Sie hier, um Text einzugeben.</w:t>
          </w:r>
        </w:p>
      </w:sdtContent>
    </w:sdt>
    <w:p w14:paraId="72CE50CA" w14:textId="77777777" w:rsidR="00D0435E" w:rsidRDefault="00D0435E" w:rsidP="002D1C1B">
      <w:pPr>
        <w:rPr>
          <w:color w:val="000000" w:themeColor="text1"/>
          <w:lang w:val="de-DE"/>
        </w:rPr>
      </w:pPr>
    </w:p>
    <w:p w14:paraId="3D47A68D" w14:textId="77777777" w:rsidR="00F238FD" w:rsidRPr="00FB0C9F" w:rsidRDefault="00F238FD" w:rsidP="00F238FD">
      <w:pPr>
        <w:rPr>
          <w:b/>
          <w:bCs/>
          <w:color w:val="1CA182"/>
          <w:sz w:val="26"/>
          <w:szCs w:val="26"/>
        </w:rPr>
      </w:pPr>
      <w:r w:rsidRPr="00FB0C9F">
        <w:rPr>
          <w:b/>
          <w:bCs/>
          <w:color w:val="1CA182"/>
          <w:sz w:val="26"/>
          <w:szCs w:val="26"/>
        </w:rPr>
        <w:t>3. Zielsetzung und Anforderungen</w:t>
      </w:r>
    </w:p>
    <w:p w14:paraId="00CD3A88" w14:textId="77777777" w:rsidR="00F238FD" w:rsidRPr="00FB0C9F" w:rsidRDefault="00F238FD" w:rsidP="00F238FD">
      <w:pPr>
        <w:rPr>
          <w:b/>
          <w:bCs/>
        </w:rPr>
      </w:pPr>
      <w:r w:rsidRPr="00FB0C9F">
        <w:rPr>
          <w:b/>
          <w:bCs/>
        </w:rPr>
        <w:t>3.1 Zielsetzung</w:t>
      </w:r>
    </w:p>
    <w:p w14:paraId="5C4B1592" w14:textId="166D5745" w:rsidR="00F238FD" w:rsidRDefault="00F238FD" w:rsidP="00F238FD">
      <w:r w:rsidRPr="00FB0C9F">
        <w:t>Definiere, was mit dem Projekt oder dem fertigen Produkt erreicht werden soll. Achte</w:t>
      </w:r>
      <w:r>
        <w:t xml:space="preserve"> </w:t>
      </w:r>
      <w:r w:rsidRPr="00FB0C9F">
        <w:t xml:space="preserve">darauf, quantifizierbare Ziele zu setzen (z. B. eine Umsatzsteigerung um 30 %). </w:t>
      </w:r>
      <w:r>
        <w:t>Nenne uns auch wichtige</w:t>
      </w:r>
      <w:r w:rsidRPr="00FB0C9F">
        <w:t xml:space="preserve"> Zeitfenster und Termine.</w:t>
      </w:r>
    </w:p>
    <w:sdt>
      <w:sdtPr>
        <w:id w:val="-1603802954"/>
        <w:placeholder>
          <w:docPart w:val="DefaultPlaceholder_-1854013440"/>
        </w:placeholder>
        <w:showingPlcHdr/>
      </w:sdtPr>
      <w:sdtContent>
        <w:p w14:paraId="515C1545" w14:textId="026DE9B5" w:rsidR="00D0435E" w:rsidRDefault="00D0435E" w:rsidP="00F238FD">
          <w:r w:rsidRPr="0089754D">
            <w:rPr>
              <w:rStyle w:val="Platzhaltertext"/>
            </w:rPr>
            <w:t>Klicken oder tippen Sie hier, um Text einzugeben.</w:t>
          </w:r>
        </w:p>
      </w:sdtContent>
    </w:sdt>
    <w:p w14:paraId="2B0997B2" w14:textId="77777777" w:rsidR="00D0435E" w:rsidRDefault="00D0435E" w:rsidP="00F238FD">
      <w:pPr>
        <w:rPr>
          <w:b/>
          <w:bCs/>
        </w:rPr>
      </w:pPr>
    </w:p>
    <w:p w14:paraId="47877BA6" w14:textId="09FF87CE" w:rsidR="00F238FD" w:rsidRPr="00FB0C9F" w:rsidRDefault="00F238FD" w:rsidP="00F238FD">
      <w:pPr>
        <w:rPr>
          <w:b/>
          <w:bCs/>
        </w:rPr>
      </w:pPr>
      <w:r w:rsidRPr="00FB0C9F">
        <w:rPr>
          <w:b/>
          <w:bCs/>
        </w:rPr>
        <w:t>3.2 Muss-Anforderungen</w:t>
      </w:r>
    </w:p>
    <w:p w14:paraId="339F6D0B" w14:textId="77777777" w:rsidR="00F238FD" w:rsidRDefault="00F238FD" w:rsidP="00F238FD">
      <w:r w:rsidRPr="00FB0C9F">
        <w:t>Welche Anforderungen muss das System zwingend erfüllen?</w:t>
      </w:r>
    </w:p>
    <w:sdt>
      <w:sdtPr>
        <w:rPr>
          <w:color w:val="000000" w:themeColor="text1"/>
          <w:lang w:val="de-DE"/>
        </w:rPr>
        <w:id w:val="-1991477496"/>
        <w:placeholder>
          <w:docPart w:val="DefaultPlaceholder_-1854013440"/>
        </w:placeholder>
        <w:showingPlcHdr/>
      </w:sdtPr>
      <w:sdtContent>
        <w:p w14:paraId="2A221C67" w14:textId="62457B8B" w:rsidR="007B71D4" w:rsidRDefault="00D0435E" w:rsidP="00F238FD">
          <w:pPr>
            <w:rPr>
              <w:color w:val="000000" w:themeColor="text1"/>
              <w:lang w:val="de-DE"/>
            </w:rPr>
          </w:pPr>
          <w:r w:rsidRPr="0089754D">
            <w:rPr>
              <w:rStyle w:val="Platzhaltertext"/>
            </w:rPr>
            <w:t>Klicken oder tippen Sie hier, um Text einzugeben.</w:t>
          </w:r>
        </w:p>
      </w:sdtContent>
    </w:sdt>
    <w:p w14:paraId="5B4D5709" w14:textId="77777777" w:rsidR="00D0435E" w:rsidRPr="00FB0C9F" w:rsidRDefault="00D0435E" w:rsidP="00F238FD">
      <w:pPr>
        <w:rPr>
          <w:lang w:val="de-DE"/>
        </w:rPr>
      </w:pPr>
    </w:p>
    <w:p w14:paraId="0626FB64" w14:textId="77777777" w:rsidR="00F238FD" w:rsidRPr="00FB0C9F" w:rsidRDefault="00F238FD" w:rsidP="00F238FD">
      <w:pPr>
        <w:rPr>
          <w:b/>
          <w:bCs/>
        </w:rPr>
      </w:pPr>
      <w:r w:rsidRPr="00FB0C9F">
        <w:rPr>
          <w:b/>
          <w:bCs/>
        </w:rPr>
        <w:t>3.3 Kann-Anforderungen</w:t>
      </w:r>
    </w:p>
    <w:p w14:paraId="2086EE3E" w14:textId="77777777" w:rsidR="00F238FD" w:rsidRDefault="00F238FD" w:rsidP="00F238FD">
      <w:r w:rsidRPr="00FB0C9F">
        <w:t>Welche Anforderungen sind wünschenswert, aber nicht zwingend notwendig?</w:t>
      </w:r>
    </w:p>
    <w:sdt>
      <w:sdtPr>
        <w:rPr>
          <w:color w:val="000000" w:themeColor="text1"/>
          <w:lang w:val="de-DE"/>
        </w:rPr>
        <w:id w:val="-1552144422"/>
        <w:placeholder>
          <w:docPart w:val="DefaultPlaceholder_-1854013440"/>
        </w:placeholder>
        <w:showingPlcHdr/>
      </w:sdtPr>
      <w:sdtContent>
        <w:p w14:paraId="37B6ACCE" w14:textId="12FF81A4" w:rsidR="007B71D4" w:rsidRDefault="00D0435E" w:rsidP="00F238FD">
          <w:pPr>
            <w:rPr>
              <w:color w:val="000000" w:themeColor="text1"/>
              <w:lang w:val="de-DE"/>
            </w:rPr>
          </w:pPr>
          <w:r w:rsidRPr="0089754D">
            <w:rPr>
              <w:rStyle w:val="Platzhaltertext"/>
            </w:rPr>
            <w:t>Klicken oder tippen Sie hier, um Text einzugeben.</w:t>
          </w:r>
        </w:p>
      </w:sdtContent>
    </w:sdt>
    <w:p w14:paraId="0D40A18A" w14:textId="77777777" w:rsidR="00D0435E" w:rsidRDefault="00D0435E" w:rsidP="00F238FD">
      <w:pPr>
        <w:rPr>
          <w:lang w:val="de-DE"/>
        </w:rPr>
      </w:pPr>
    </w:p>
    <w:p w14:paraId="736E7BDD" w14:textId="433CC439" w:rsidR="00F238FD" w:rsidRPr="00FB0C9F" w:rsidRDefault="00F238FD" w:rsidP="00F238FD">
      <w:pPr>
        <w:rPr>
          <w:b/>
          <w:bCs/>
        </w:rPr>
      </w:pPr>
      <w:r w:rsidRPr="00FB0C9F">
        <w:rPr>
          <w:b/>
          <w:bCs/>
        </w:rPr>
        <w:t>3.4 Nicht-Ziele</w:t>
      </w:r>
    </w:p>
    <w:p w14:paraId="66065E04" w14:textId="7CA8A89C" w:rsidR="0034175E" w:rsidRDefault="00F238FD" w:rsidP="002D1C1B">
      <w:r w:rsidRPr="00FB0C9F">
        <w:t>Was ist explizit nicht Bestandteil dieses Projekts?</w:t>
      </w:r>
    </w:p>
    <w:sdt>
      <w:sdtPr>
        <w:id w:val="-821657468"/>
        <w:placeholder>
          <w:docPart w:val="DefaultPlaceholder_-1854013440"/>
        </w:placeholder>
        <w:showingPlcHdr/>
      </w:sdtPr>
      <w:sdtContent>
        <w:p w14:paraId="2BA151AD" w14:textId="4E081723" w:rsidR="00D0435E" w:rsidRDefault="00D0435E" w:rsidP="002D1C1B">
          <w:r w:rsidRPr="0089754D">
            <w:rPr>
              <w:rStyle w:val="Platzhaltertext"/>
            </w:rPr>
            <w:t>Klicken oder tippen Sie hier, um Text einzugeben.</w:t>
          </w:r>
        </w:p>
      </w:sdtContent>
    </w:sdt>
    <w:p w14:paraId="5AB2CD77" w14:textId="77777777" w:rsidR="007B71D4" w:rsidRDefault="007B71D4" w:rsidP="002D1C1B"/>
    <w:p w14:paraId="62A058E7" w14:textId="3C20C0D7" w:rsidR="00F238FD" w:rsidRPr="00FB0C9F" w:rsidRDefault="00F238FD" w:rsidP="00F238FD">
      <w:pPr>
        <w:rPr>
          <w:b/>
          <w:bCs/>
          <w:color w:val="1CA182"/>
          <w:sz w:val="26"/>
          <w:szCs w:val="26"/>
        </w:rPr>
      </w:pPr>
      <w:r w:rsidRPr="00FB0C9F">
        <w:rPr>
          <w:b/>
          <w:bCs/>
          <w:color w:val="1CA182"/>
          <w:sz w:val="26"/>
          <w:szCs w:val="26"/>
        </w:rPr>
        <w:lastRenderedPageBreak/>
        <w:t>4. Einsatz des Produkts</w:t>
      </w:r>
    </w:p>
    <w:p w14:paraId="3C7F7142" w14:textId="7C02B87A" w:rsidR="00F238FD" w:rsidRDefault="00F238FD" w:rsidP="00F238FD">
      <w:r w:rsidRPr="00FB0C9F">
        <w:t>Beschreibe, wie und wo das Produkt nach der Fertigstellung eingesetzt wird. Falls relevant, gehe auf spezifische Rahmenbedingungen wie technische Anforderungen ein.</w:t>
      </w:r>
    </w:p>
    <w:sdt>
      <w:sdtPr>
        <w:rPr>
          <w:color w:val="000000" w:themeColor="text1"/>
          <w:lang w:val="de-DE"/>
        </w:rPr>
        <w:id w:val="-1599173715"/>
        <w:placeholder>
          <w:docPart w:val="DefaultPlaceholder_-1854013440"/>
        </w:placeholder>
        <w:showingPlcHdr/>
      </w:sdtPr>
      <w:sdtContent>
        <w:p w14:paraId="78880A37" w14:textId="5D05E7CB" w:rsidR="007B71D4" w:rsidRDefault="00D0435E" w:rsidP="00F238FD">
          <w:pPr>
            <w:rPr>
              <w:color w:val="000000" w:themeColor="text1"/>
              <w:lang w:val="de-DE"/>
            </w:rPr>
          </w:pPr>
          <w:r w:rsidRPr="0089754D">
            <w:rPr>
              <w:rStyle w:val="Platzhaltertext"/>
            </w:rPr>
            <w:t>Klicken oder tippen Sie hier, um Text einzugeben.</w:t>
          </w:r>
        </w:p>
      </w:sdtContent>
    </w:sdt>
    <w:p w14:paraId="5460BC0D" w14:textId="77777777" w:rsidR="00D0435E" w:rsidRPr="00FB0C9F" w:rsidRDefault="00D0435E" w:rsidP="00F238FD">
      <w:pPr>
        <w:rPr>
          <w:lang w:val="de-DE"/>
        </w:rPr>
      </w:pPr>
    </w:p>
    <w:p w14:paraId="0028B491" w14:textId="77777777" w:rsidR="00F238FD" w:rsidRPr="00FB0C9F" w:rsidRDefault="00F238FD" w:rsidP="00F238FD">
      <w:pPr>
        <w:rPr>
          <w:b/>
          <w:bCs/>
          <w:color w:val="1CA182"/>
          <w:sz w:val="26"/>
          <w:szCs w:val="26"/>
        </w:rPr>
      </w:pPr>
      <w:r w:rsidRPr="00FB0C9F">
        <w:rPr>
          <w:b/>
          <w:bCs/>
          <w:color w:val="1CA182"/>
          <w:sz w:val="26"/>
          <w:szCs w:val="26"/>
        </w:rPr>
        <w:t>5. Funktionale Anforderungen</w:t>
      </w:r>
    </w:p>
    <w:p w14:paraId="34A3CC02" w14:textId="5B1B506E" w:rsidR="00F238FD" w:rsidRDefault="00F238FD" w:rsidP="00F238FD">
      <w:r w:rsidRPr="00FB0C9F">
        <w:t>Welche Funktionen muss das Produkt erfüllen? Falls notwendig, unterteile</w:t>
      </w:r>
      <w:r>
        <w:t xml:space="preserve"> sie</w:t>
      </w:r>
      <w:r w:rsidRPr="00FB0C9F">
        <w:t xml:space="preserve"> in Haupt- und Nebenfunktionen. Falls es sich um Prozesse handelt, beschreibe, wie diese nach Abschluss des Projekts aussehen sollen und welchen Mehrwert sie bieten.</w:t>
      </w:r>
    </w:p>
    <w:sdt>
      <w:sdtPr>
        <w:rPr>
          <w:color w:val="000000" w:themeColor="text1"/>
          <w:lang w:val="de-DE"/>
        </w:rPr>
        <w:id w:val="-1324812598"/>
        <w:placeholder>
          <w:docPart w:val="DefaultPlaceholder_-1854013440"/>
        </w:placeholder>
        <w:showingPlcHdr/>
      </w:sdtPr>
      <w:sdtContent>
        <w:p w14:paraId="188292ED" w14:textId="7FF8CB69" w:rsidR="007B71D4" w:rsidRDefault="00D0435E" w:rsidP="00F238FD">
          <w:pPr>
            <w:rPr>
              <w:color w:val="000000" w:themeColor="text1"/>
              <w:lang w:val="de-DE"/>
            </w:rPr>
          </w:pPr>
          <w:r w:rsidRPr="0089754D">
            <w:rPr>
              <w:rStyle w:val="Platzhaltertext"/>
            </w:rPr>
            <w:t>Klicken oder tippen Sie hier, um Text einzugeben.</w:t>
          </w:r>
        </w:p>
      </w:sdtContent>
    </w:sdt>
    <w:p w14:paraId="0A4571FA" w14:textId="77777777" w:rsidR="00D0435E" w:rsidRPr="00FB0C9F" w:rsidRDefault="00D0435E" w:rsidP="00F238FD">
      <w:pPr>
        <w:rPr>
          <w:lang w:val="de-DE"/>
        </w:rPr>
      </w:pPr>
    </w:p>
    <w:p w14:paraId="0AD63E73" w14:textId="12CB0800" w:rsidR="00F238FD" w:rsidRPr="00FB0C9F" w:rsidRDefault="00F238FD" w:rsidP="00F238FD">
      <w:pPr>
        <w:rPr>
          <w:b/>
          <w:bCs/>
          <w:color w:val="1CA182"/>
          <w:sz w:val="26"/>
          <w:szCs w:val="26"/>
        </w:rPr>
      </w:pPr>
      <w:r w:rsidRPr="00FB0C9F">
        <w:rPr>
          <w:b/>
          <w:bCs/>
          <w:color w:val="1CA182"/>
          <w:sz w:val="26"/>
          <w:szCs w:val="26"/>
        </w:rPr>
        <w:t xml:space="preserve">6. </w:t>
      </w:r>
      <w:r w:rsidRPr="007B71D4">
        <w:rPr>
          <w:b/>
          <w:bCs/>
          <w:color w:val="1CA182"/>
          <w:sz w:val="26"/>
          <w:szCs w:val="26"/>
        </w:rPr>
        <w:t>Zeitpunkt des Go-Live</w:t>
      </w:r>
    </w:p>
    <w:p w14:paraId="4F50F1A5" w14:textId="1529FCD0" w:rsidR="00F238FD" w:rsidRDefault="00F238FD" w:rsidP="00F238FD">
      <w:r w:rsidRPr="00F238FD">
        <w:t>Definiere den Zeitpunkt, zu dem die Lösung live gehen soll.</w:t>
      </w:r>
    </w:p>
    <w:sdt>
      <w:sdtPr>
        <w:id w:val="794022759"/>
        <w:placeholder>
          <w:docPart w:val="DefaultPlaceholder_-1854013440"/>
        </w:placeholder>
        <w:showingPlcHdr/>
      </w:sdtPr>
      <w:sdtContent>
        <w:p w14:paraId="2103332C" w14:textId="45243134" w:rsidR="007B71D4" w:rsidRDefault="00D0435E" w:rsidP="00F238FD">
          <w:r w:rsidRPr="0089754D">
            <w:rPr>
              <w:rStyle w:val="Platzhaltertext"/>
            </w:rPr>
            <w:t>Klicken oder tippen Sie hier, um Text einzugeben.</w:t>
          </w:r>
        </w:p>
      </w:sdtContent>
    </w:sdt>
    <w:p w14:paraId="48B52E91" w14:textId="77777777" w:rsidR="00162DAE" w:rsidRDefault="00162DAE" w:rsidP="00F238FD"/>
    <w:p w14:paraId="18BE5AED" w14:textId="77777777" w:rsidR="00162DAE" w:rsidRDefault="00162DAE" w:rsidP="00162DAE">
      <w:pPr>
        <w:rPr>
          <w:b/>
          <w:bCs/>
          <w:color w:val="1CA182"/>
          <w:sz w:val="26"/>
          <w:szCs w:val="26"/>
        </w:rPr>
      </w:pPr>
      <w:r w:rsidRPr="00FB0C9F">
        <w:rPr>
          <w:b/>
          <w:bCs/>
          <w:color w:val="1CA182"/>
          <w:sz w:val="26"/>
          <w:szCs w:val="26"/>
        </w:rPr>
        <w:t>7. Technische Rahmenbedingungen</w:t>
      </w:r>
    </w:p>
    <w:p w14:paraId="37CEA839" w14:textId="10B2A63A" w:rsidR="007B71D4" w:rsidRPr="00FB0C9F" w:rsidRDefault="007B71D4" w:rsidP="00162DAE">
      <w:pPr>
        <w:rPr>
          <w:color w:val="000000" w:themeColor="text1"/>
        </w:rPr>
      </w:pPr>
      <w:r w:rsidRPr="007B71D4">
        <w:rPr>
          <w:color w:val="000000" w:themeColor="text1"/>
        </w:rPr>
        <w:t>Falls schon definiert: Teile unsere hier die technischen Rahmenbedingungen mit</w:t>
      </w:r>
      <w:r>
        <w:rPr>
          <w:color w:val="000000" w:themeColor="text1"/>
        </w:rPr>
        <w:t xml:space="preserve">! </w:t>
      </w:r>
    </w:p>
    <w:p w14:paraId="59B305AC" w14:textId="3BFC5567" w:rsidR="00162DAE" w:rsidRPr="00FB0C9F" w:rsidRDefault="00162DAE" w:rsidP="00162DAE">
      <w:pPr>
        <w:numPr>
          <w:ilvl w:val="0"/>
          <w:numId w:val="35"/>
        </w:numPr>
      </w:pPr>
      <w:r w:rsidRPr="00FB0C9F">
        <w:t>Bestehende Schnittstellen:</w:t>
      </w:r>
      <w:r w:rsidR="00D0435E">
        <w:t xml:space="preserve"> </w:t>
      </w:r>
      <w:sdt>
        <w:sdtPr>
          <w:id w:val="1409113459"/>
          <w:placeholder>
            <w:docPart w:val="DefaultPlaceholder_-1854013440"/>
          </w:placeholder>
          <w:showingPlcHdr/>
        </w:sdtPr>
        <w:sdtContent>
          <w:r w:rsidR="00D0435E" w:rsidRPr="0089754D">
            <w:rPr>
              <w:rStyle w:val="Platzhaltertext"/>
            </w:rPr>
            <w:t>Klicken oder tippen Sie hier, um Text einzugeben.</w:t>
          </w:r>
        </w:sdtContent>
      </w:sdt>
    </w:p>
    <w:p w14:paraId="43ED6D94" w14:textId="4D2F7261" w:rsidR="00162DAE" w:rsidRPr="00FB0C9F" w:rsidRDefault="00162DAE" w:rsidP="00162DAE">
      <w:pPr>
        <w:numPr>
          <w:ilvl w:val="0"/>
          <w:numId w:val="35"/>
        </w:numPr>
      </w:pPr>
      <w:r w:rsidRPr="00FB0C9F">
        <w:t>Technologische Vorgaben:</w:t>
      </w:r>
      <w:sdt>
        <w:sdtPr>
          <w:id w:val="2006552662"/>
          <w:placeholder>
            <w:docPart w:val="DefaultPlaceholder_-1854013440"/>
          </w:placeholder>
          <w:showingPlcHdr/>
        </w:sdtPr>
        <w:sdtContent>
          <w:r w:rsidR="00D0435E" w:rsidRPr="0089754D">
            <w:rPr>
              <w:rStyle w:val="Platzhaltertext"/>
            </w:rPr>
            <w:t>Klicken oder tippen Sie hier, um Text einzugeben.</w:t>
          </w:r>
        </w:sdtContent>
      </w:sdt>
    </w:p>
    <w:p w14:paraId="0691954B" w14:textId="35227B94" w:rsidR="00162DAE" w:rsidRPr="00FB0C9F" w:rsidRDefault="00162DAE" w:rsidP="00162DAE">
      <w:pPr>
        <w:numPr>
          <w:ilvl w:val="0"/>
          <w:numId w:val="35"/>
        </w:numPr>
      </w:pPr>
      <w:r w:rsidRPr="00FB0C9F">
        <w:t>Sicherheitsanforderungen:</w:t>
      </w:r>
      <w:r w:rsidR="00D0435E">
        <w:t xml:space="preserve"> </w:t>
      </w:r>
      <w:sdt>
        <w:sdtPr>
          <w:id w:val="1892228469"/>
          <w:placeholder>
            <w:docPart w:val="DefaultPlaceholder_-1854013440"/>
          </w:placeholder>
          <w:showingPlcHdr/>
        </w:sdtPr>
        <w:sdtContent>
          <w:r w:rsidR="00D0435E" w:rsidRPr="0089754D">
            <w:rPr>
              <w:rStyle w:val="Platzhaltertext"/>
            </w:rPr>
            <w:t>Klicken oder tippen Sie hier, um Text einzugeben.</w:t>
          </w:r>
        </w:sdtContent>
      </w:sdt>
    </w:p>
    <w:p w14:paraId="1A191F83" w14:textId="539C7B25" w:rsidR="00162DAE" w:rsidRDefault="00162DAE" w:rsidP="00162DAE">
      <w:pPr>
        <w:numPr>
          <w:ilvl w:val="0"/>
          <w:numId w:val="35"/>
        </w:numPr>
      </w:pPr>
      <w:r w:rsidRPr="00FB0C9F">
        <w:t>Performance-Anforderungen:</w:t>
      </w:r>
      <w:r w:rsidR="00D0435E">
        <w:t xml:space="preserve"> </w:t>
      </w:r>
      <w:sdt>
        <w:sdtPr>
          <w:id w:val="37093091"/>
          <w:placeholder>
            <w:docPart w:val="DefaultPlaceholder_-1854013440"/>
          </w:placeholder>
          <w:showingPlcHdr/>
        </w:sdtPr>
        <w:sdtContent>
          <w:r w:rsidR="00D0435E" w:rsidRPr="0089754D">
            <w:rPr>
              <w:rStyle w:val="Platzhaltertext"/>
            </w:rPr>
            <w:t>Klicken oder tippen Sie hier, um Text einzugeben.</w:t>
          </w:r>
        </w:sdtContent>
      </w:sdt>
    </w:p>
    <w:p w14:paraId="64BAAC24" w14:textId="77777777" w:rsidR="00162DAE" w:rsidRPr="00FB0C9F" w:rsidRDefault="00162DAE" w:rsidP="00162DAE">
      <w:pPr>
        <w:ind w:left="720"/>
      </w:pPr>
    </w:p>
    <w:p w14:paraId="50DAA015" w14:textId="77777777" w:rsidR="00162DAE" w:rsidRPr="00FB0C9F" w:rsidRDefault="00162DAE" w:rsidP="00162DAE">
      <w:pPr>
        <w:rPr>
          <w:b/>
          <w:bCs/>
          <w:color w:val="1CA182"/>
          <w:sz w:val="26"/>
          <w:szCs w:val="26"/>
        </w:rPr>
      </w:pPr>
      <w:r w:rsidRPr="00FB0C9F">
        <w:rPr>
          <w:b/>
          <w:bCs/>
          <w:color w:val="1CA182"/>
          <w:sz w:val="26"/>
          <w:szCs w:val="26"/>
        </w:rPr>
        <w:t>8. Nutzungsbedingungen und Benutzergruppen</w:t>
      </w:r>
    </w:p>
    <w:p w14:paraId="6E3C2802" w14:textId="77777777" w:rsidR="00162DAE" w:rsidRPr="00FB0C9F" w:rsidRDefault="00162DAE" w:rsidP="00162DAE">
      <w:pPr>
        <w:rPr>
          <w:b/>
          <w:bCs/>
        </w:rPr>
      </w:pPr>
      <w:r w:rsidRPr="00FB0C9F">
        <w:rPr>
          <w:b/>
          <w:bCs/>
        </w:rPr>
        <w:t>8.1 Zielgruppen</w:t>
      </w:r>
    </w:p>
    <w:p w14:paraId="14D7C187" w14:textId="77777777" w:rsidR="00162DAE" w:rsidRDefault="00162DAE" w:rsidP="00162DAE">
      <w:r w:rsidRPr="00FB0C9F">
        <w:t>Wer sind die Hauptnutzer des Systems?</w:t>
      </w:r>
    </w:p>
    <w:sdt>
      <w:sdtPr>
        <w:id w:val="-1343631518"/>
        <w:placeholder>
          <w:docPart w:val="DefaultPlaceholder_-1854013440"/>
        </w:placeholder>
        <w:showingPlcHdr/>
      </w:sdtPr>
      <w:sdtContent>
        <w:p w14:paraId="5114C08D" w14:textId="2E9BDCFC" w:rsidR="00112A11" w:rsidRPr="00FB0C9F" w:rsidRDefault="00D0435E" w:rsidP="00162DAE">
          <w:r w:rsidRPr="0089754D">
            <w:rPr>
              <w:rStyle w:val="Platzhaltertext"/>
            </w:rPr>
            <w:t>Klicken oder tippen Sie hier, um Text einzugeben.</w:t>
          </w:r>
        </w:p>
      </w:sdtContent>
    </w:sdt>
    <w:p w14:paraId="4E28C8B3" w14:textId="77777777" w:rsidR="00D0435E" w:rsidRDefault="00D0435E" w:rsidP="00162DAE">
      <w:pPr>
        <w:rPr>
          <w:b/>
          <w:bCs/>
        </w:rPr>
      </w:pPr>
    </w:p>
    <w:p w14:paraId="342801A1" w14:textId="1BBD7471" w:rsidR="00162DAE" w:rsidRPr="00FB0C9F" w:rsidRDefault="00162DAE" w:rsidP="00162DAE">
      <w:pPr>
        <w:rPr>
          <w:b/>
          <w:bCs/>
        </w:rPr>
      </w:pPr>
      <w:r w:rsidRPr="00FB0C9F">
        <w:rPr>
          <w:b/>
          <w:bCs/>
        </w:rPr>
        <w:t>8.2 Benutzerrechte und Rollen</w:t>
      </w:r>
    </w:p>
    <w:p w14:paraId="7DD3500E" w14:textId="77777777" w:rsidR="00162DAE" w:rsidRDefault="00162DAE" w:rsidP="00162DAE">
      <w:r w:rsidRPr="00FB0C9F">
        <w:t>Welche Benutzerrollen gibt es und welche Rechte sollen sie haben?</w:t>
      </w:r>
    </w:p>
    <w:sdt>
      <w:sdtPr>
        <w:id w:val="435791917"/>
        <w:placeholder>
          <w:docPart w:val="DefaultPlaceholder_-1854013440"/>
        </w:placeholder>
        <w:showingPlcHdr/>
      </w:sdtPr>
      <w:sdtContent>
        <w:p w14:paraId="670F52CE" w14:textId="153E7846" w:rsidR="00162DAE" w:rsidRPr="00FB0C9F" w:rsidRDefault="00D0435E" w:rsidP="00162DAE">
          <w:r w:rsidRPr="0089754D">
            <w:rPr>
              <w:rStyle w:val="Platzhaltertext"/>
            </w:rPr>
            <w:t>Klicken oder tippen Sie hier, um Text einzugeben.</w:t>
          </w:r>
        </w:p>
      </w:sdtContent>
    </w:sdt>
    <w:p w14:paraId="271C4155" w14:textId="77777777" w:rsidR="00D0435E" w:rsidRDefault="00D0435E" w:rsidP="00162DAE">
      <w:pPr>
        <w:rPr>
          <w:b/>
          <w:bCs/>
          <w:color w:val="1CA182"/>
          <w:sz w:val="26"/>
          <w:szCs w:val="26"/>
        </w:rPr>
      </w:pPr>
    </w:p>
    <w:p w14:paraId="4F908F44" w14:textId="77777777" w:rsidR="00D0435E" w:rsidRDefault="00D0435E" w:rsidP="00162DAE">
      <w:pPr>
        <w:rPr>
          <w:b/>
          <w:bCs/>
          <w:color w:val="1CA182"/>
          <w:sz w:val="26"/>
          <w:szCs w:val="26"/>
        </w:rPr>
      </w:pPr>
    </w:p>
    <w:p w14:paraId="2EB32FBC" w14:textId="0203318D" w:rsidR="00162DAE" w:rsidRPr="00FB0C9F" w:rsidRDefault="00162DAE" w:rsidP="00162DAE">
      <w:pPr>
        <w:rPr>
          <w:b/>
          <w:bCs/>
          <w:color w:val="1CA182"/>
          <w:sz w:val="26"/>
          <w:szCs w:val="26"/>
        </w:rPr>
      </w:pPr>
      <w:r w:rsidRPr="00FB0C9F">
        <w:rPr>
          <w:b/>
          <w:bCs/>
          <w:color w:val="1CA182"/>
          <w:sz w:val="26"/>
          <w:szCs w:val="26"/>
        </w:rPr>
        <w:lastRenderedPageBreak/>
        <w:t>9. Qualitätssicherung und Akzeptanzkriterien</w:t>
      </w:r>
    </w:p>
    <w:p w14:paraId="2B3B0282" w14:textId="77777777" w:rsidR="00162DAE" w:rsidRPr="00FB0C9F" w:rsidRDefault="00162DAE" w:rsidP="00162DAE">
      <w:pPr>
        <w:rPr>
          <w:b/>
          <w:bCs/>
        </w:rPr>
      </w:pPr>
      <w:r w:rsidRPr="00FB0C9F">
        <w:rPr>
          <w:b/>
          <w:bCs/>
        </w:rPr>
        <w:t>9.1 Qualitätsanforderungen</w:t>
      </w:r>
    </w:p>
    <w:p w14:paraId="11DC0C72" w14:textId="77777777" w:rsidR="00162DAE" w:rsidRDefault="00162DAE" w:rsidP="00162DAE">
      <w:r w:rsidRPr="00FB0C9F">
        <w:t>Welche Qualitätsstandards müssen erfüllt sein (z. B. Verfügbarkeit, Performance, Usability)?</w:t>
      </w:r>
    </w:p>
    <w:sdt>
      <w:sdtPr>
        <w:id w:val="-906691459"/>
        <w:placeholder>
          <w:docPart w:val="DefaultPlaceholder_-1854013440"/>
        </w:placeholder>
        <w:showingPlcHdr/>
      </w:sdtPr>
      <w:sdtContent>
        <w:p w14:paraId="148C4EB2" w14:textId="5677D2C4" w:rsidR="00112A11" w:rsidRPr="00FB0C9F" w:rsidRDefault="00D0435E" w:rsidP="00162DAE">
          <w:r w:rsidRPr="0089754D">
            <w:rPr>
              <w:rStyle w:val="Platzhaltertext"/>
            </w:rPr>
            <w:t>Klicken oder tippen Sie hier, um Text einzugeben.</w:t>
          </w:r>
        </w:p>
      </w:sdtContent>
    </w:sdt>
    <w:p w14:paraId="15FDB373" w14:textId="77777777" w:rsidR="00D0435E" w:rsidRDefault="00D0435E" w:rsidP="00162DAE">
      <w:pPr>
        <w:rPr>
          <w:b/>
          <w:bCs/>
        </w:rPr>
      </w:pPr>
    </w:p>
    <w:p w14:paraId="41D63560" w14:textId="25ADC224" w:rsidR="00162DAE" w:rsidRPr="00FB0C9F" w:rsidRDefault="00162DAE" w:rsidP="00162DAE">
      <w:pPr>
        <w:rPr>
          <w:b/>
          <w:bCs/>
        </w:rPr>
      </w:pPr>
      <w:r w:rsidRPr="00FB0C9F">
        <w:rPr>
          <w:b/>
          <w:bCs/>
        </w:rPr>
        <w:t>9.2 Abnahmekriterien</w:t>
      </w:r>
    </w:p>
    <w:p w14:paraId="5E778984" w14:textId="40DA0A7C" w:rsidR="00112A11" w:rsidRDefault="00162DAE" w:rsidP="00162DAE">
      <w:r w:rsidRPr="00FB0C9F">
        <w:t>Wann gilt das Projekt als abgeschlossen und wer definiert, ob die Qualität stimmt? Falls es ein Gremium oder eine bestimmte Person für die Abnahme gibt, sollte dies hier festgelegt werden.</w:t>
      </w:r>
    </w:p>
    <w:sdt>
      <w:sdtPr>
        <w:id w:val="1390457716"/>
        <w:placeholder>
          <w:docPart w:val="DefaultPlaceholder_-1854013440"/>
        </w:placeholder>
        <w:showingPlcHdr/>
      </w:sdtPr>
      <w:sdtContent>
        <w:p w14:paraId="79879163" w14:textId="63EB6416" w:rsidR="00D0435E" w:rsidRDefault="00D0435E" w:rsidP="00162DAE">
          <w:r w:rsidRPr="0089754D">
            <w:rPr>
              <w:rStyle w:val="Platzhaltertext"/>
            </w:rPr>
            <w:t>Klicken oder tippen Sie hier, um Text einzugeben.</w:t>
          </w:r>
        </w:p>
      </w:sdtContent>
    </w:sdt>
    <w:p w14:paraId="429DA68B" w14:textId="77777777" w:rsidR="00D0435E" w:rsidRPr="00D0435E" w:rsidRDefault="00D0435E" w:rsidP="00162DAE"/>
    <w:p w14:paraId="5A0D200C" w14:textId="521D0419" w:rsidR="00162DAE" w:rsidRPr="00FB0C9F" w:rsidRDefault="00162DAE" w:rsidP="00162DAE">
      <w:pPr>
        <w:rPr>
          <w:b/>
          <w:bCs/>
          <w:color w:val="1CA182"/>
          <w:sz w:val="26"/>
          <w:szCs w:val="26"/>
        </w:rPr>
      </w:pPr>
      <w:r w:rsidRPr="00FB0C9F">
        <w:rPr>
          <w:b/>
          <w:bCs/>
          <w:color w:val="1CA182"/>
          <w:sz w:val="26"/>
          <w:szCs w:val="26"/>
        </w:rPr>
        <w:t>1</w:t>
      </w:r>
      <w:r w:rsidR="00112A11" w:rsidRPr="00112A11">
        <w:rPr>
          <w:b/>
          <w:bCs/>
          <w:color w:val="1CA182"/>
          <w:sz w:val="26"/>
          <w:szCs w:val="26"/>
        </w:rPr>
        <w:t>0</w:t>
      </w:r>
      <w:r w:rsidRPr="00FB0C9F">
        <w:rPr>
          <w:b/>
          <w:bCs/>
          <w:color w:val="1CA182"/>
          <w:sz w:val="26"/>
          <w:szCs w:val="26"/>
        </w:rPr>
        <w:t>. Risiken und Annahmen</w:t>
      </w:r>
    </w:p>
    <w:p w14:paraId="4493533C" w14:textId="77777777" w:rsidR="00162DAE" w:rsidRDefault="00162DAE" w:rsidP="00162DAE">
      <w:r w:rsidRPr="00FB0C9F">
        <w:t>Welche Risiken bestehen? Welche Annahmen liegen dem Projekt zugrunde?</w:t>
      </w:r>
    </w:p>
    <w:sdt>
      <w:sdtPr>
        <w:rPr>
          <w:color w:val="000000" w:themeColor="text1"/>
          <w:lang w:val="de-DE"/>
        </w:rPr>
        <w:id w:val="1633757273"/>
        <w:placeholder>
          <w:docPart w:val="DefaultPlaceholder_-1854013440"/>
        </w:placeholder>
        <w:showingPlcHdr/>
      </w:sdtPr>
      <w:sdtContent>
        <w:p w14:paraId="4A4C6B55" w14:textId="1CDADE25" w:rsidR="00112A11" w:rsidRDefault="00D0435E" w:rsidP="00162DAE">
          <w:pPr>
            <w:rPr>
              <w:color w:val="000000" w:themeColor="text1"/>
              <w:lang w:val="de-DE"/>
            </w:rPr>
          </w:pPr>
          <w:r w:rsidRPr="0089754D">
            <w:rPr>
              <w:rStyle w:val="Platzhaltertext"/>
            </w:rPr>
            <w:t>Klicken oder tippen Sie hier, um Text einzugeben.</w:t>
          </w:r>
        </w:p>
      </w:sdtContent>
    </w:sdt>
    <w:p w14:paraId="611B6D60" w14:textId="77777777" w:rsidR="00D0435E" w:rsidRPr="00FB0C9F" w:rsidRDefault="00D0435E" w:rsidP="00162DAE">
      <w:pPr>
        <w:rPr>
          <w:lang w:val="de-DE"/>
        </w:rPr>
      </w:pPr>
    </w:p>
    <w:p w14:paraId="62ED0DB2" w14:textId="3C053199" w:rsidR="00162DAE" w:rsidRPr="00FB0C9F" w:rsidRDefault="00112A11" w:rsidP="00162DAE">
      <w:pPr>
        <w:rPr>
          <w:b/>
          <w:bCs/>
          <w:color w:val="1CA182"/>
          <w:sz w:val="26"/>
          <w:szCs w:val="26"/>
        </w:rPr>
      </w:pPr>
      <w:r w:rsidRPr="00112A11">
        <w:rPr>
          <w:b/>
          <w:bCs/>
          <w:color w:val="1CA182"/>
          <w:sz w:val="26"/>
          <w:szCs w:val="26"/>
        </w:rPr>
        <w:t>11</w:t>
      </w:r>
      <w:r w:rsidR="00162DAE" w:rsidRPr="00FB0C9F">
        <w:rPr>
          <w:b/>
          <w:bCs/>
          <w:color w:val="1CA182"/>
          <w:sz w:val="26"/>
          <w:szCs w:val="26"/>
        </w:rPr>
        <w:t>. Offene Fragen</w:t>
      </w:r>
    </w:p>
    <w:p w14:paraId="3B334AE5" w14:textId="106C523E" w:rsidR="00162DAE" w:rsidRDefault="00162DAE" w:rsidP="00162DAE">
      <w:r w:rsidRPr="00FB0C9F">
        <w:t xml:space="preserve">Welche Punkte konnten bisher nicht geklärt werden? </w:t>
      </w:r>
      <w:r>
        <w:t>Halte hier</w:t>
      </w:r>
      <w:r w:rsidRPr="00FB0C9F">
        <w:t xml:space="preserve"> fest, wer für die Klärung verantwortlich ist und bis wann eine Entscheidung getroffen werden soll.</w:t>
      </w:r>
    </w:p>
    <w:sdt>
      <w:sdtPr>
        <w:rPr>
          <w:color w:val="000000" w:themeColor="text1"/>
          <w:lang w:val="de-DE"/>
        </w:rPr>
        <w:id w:val="342593675"/>
        <w:placeholder>
          <w:docPart w:val="DefaultPlaceholder_-1854013440"/>
        </w:placeholder>
        <w:showingPlcHdr/>
      </w:sdtPr>
      <w:sdtContent>
        <w:p w14:paraId="5B5D6D8F" w14:textId="49304DE4" w:rsidR="00112A11" w:rsidRDefault="00D0435E" w:rsidP="00162DAE">
          <w:pPr>
            <w:rPr>
              <w:color w:val="000000" w:themeColor="text1"/>
              <w:lang w:val="de-DE"/>
            </w:rPr>
          </w:pPr>
          <w:r w:rsidRPr="0089754D">
            <w:rPr>
              <w:rStyle w:val="Platzhaltertext"/>
            </w:rPr>
            <w:t>Klicken oder tippen Sie hier, um Text einzugeben.</w:t>
          </w:r>
        </w:p>
      </w:sdtContent>
    </w:sdt>
    <w:p w14:paraId="767CADD4" w14:textId="77777777" w:rsidR="00D0435E" w:rsidRPr="00D0435E" w:rsidRDefault="00D0435E" w:rsidP="00162DAE">
      <w:pPr>
        <w:rPr>
          <w:b/>
          <w:bCs/>
          <w:lang w:val="de-DE"/>
        </w:rPr>
      </w:pPr>
    </w:p>
    <w:p w14:paraId="39CCF5E1" w14:textId="14ECCC11" w:rsidR="00162DAE" w:rsidRPr="00FB0C9F" w:rsidRDefault="00162DAE" w:rsidP="00162DAE">
      <w:pPr>
        <w:rPr>
          <w:b/>
          <w:bCs/>
          <w:color w:val="1CA182"/>
          <w:sz w:val="26"/>
          <w:szCs w:val="26"/>
        </w:rPr>
      </w:pPr>
      <w:r w:rsidRPr="00FB0C9F">
        <w:rPr>
          <w:b/>
          <w:bCs/>
          <w:color w:val="1CA182"/>
          <w:sz w:val="26"/>
          <w:szCs w:val="26"/>
        </w:rPr>
        <w:t>Sonstige Anforderungen und Ergänzungen</w:t>
      </w:r>
    </w:p>
    <w:p w14:paraId="0701858B" w14:textId="77777777" w:rsidR="00162DAE" w:rsidRDefault="00162DAE" w:rsidP="00162DAE">
      <w:r w:rsidRPr="00FB0C9F">
        <w:t>Platz für weitere Anforderungen oder Besonderheiten.</w:t>
      </w:r>
    </w:p>
    <w:sdt>
      <w:sdtPr>
        <w:rPr>
          <w:color w:val="000000" w:themeColor="text1"/>
          <w:lang w:val="de-DE"/>
        </w:rPr>
        <w:id w:val="2091956539"/>
        <w:placeholder>
          <w:docPart w:val="DefaultPlaceholder_-1854013440"/>
        </w:placeholder>
        <w:showingPlcHdr/>
      </w:sdtPr>
      <w:sdtContent>
        <w:p w14:paraId="288DC7A5" w14:textId="3EF0802F" w:rsidR="00D0435E" w:rsidRPr="00D0435E" w:rsidRDefault="00D0435E" w:rsidP="002D1C1B">
          <w:pPr>
            <w:rPr>
              <w:color w:val="000000" w:themeColor="text1"/>
              <w:lang w:val="de-DE"/>
            </w:rPr>
          </w:pPr>
          <w:r w:rsidRPr="0089754D">
            <w:rPr>
              <w:rStyle w:val="Platzhaltertext"/>
            </w:rPr>
            <w:t>Klicken oder tippen Sie hier, um Text einzugeben.</w:t>
          </w:r>
        </w:p>
      </w:sdtContent>
    </w:sdt>
    <w:sectPr w:rsidR="00D0435E" w:rsidRPr="00D0435E" w:rsidSect="008A6FCC">
      <w:footerReference w:type="default" r:id="rId12"/>
      <w:pgSz w:w="11906" w:h="16838"/>
      <w:pgMar w:top="1417" w:right="1417" w:bottom="1134" w:left="141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85FB2" w14:textId="77777777" w:rsidR="00875EC9" w:rsidRDefault="00875EC9" w:rsidP="000A52F1">
      <w:pPr>
        <w:spacing w:after="0" w:line="240" w:lineRule="auto"/>
      </w:pPr>
      <w:r>
        <w:separator/>
      </w:r>
    </w:p>
  </w:endnote>
  <w:endnote w:type="continuationSeparator" w:id="0">
    <w:p w14:paraId="4750AAB4" w14:textId="77777777" w:rsidR="00875EC9" w:rsidRDefault="00875EC9" w:rsidP="000A52F1">
      <w:pPr>
        <w:spacing w:after="0" w:line="240" w:lineRule="auto"/>
      </w:pPr>
      <w:r>
        <w:continuationSeparator/>
      </w:r>
    </w:p>
  </w:endnote>
  <w:endnote w:type="continuationNotice" w:id="1">
    <w:p w14:paraId="43049220" w14:textId="77777777" w:rsidR="00875EC9" w:rsidRDefault="00875E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C326" w14:textId="3A528E59" w:rsidR="008A6FCC" w:rsidRDefault="008A6FCC">
    <w:pPr>
      <w:pStyle w:val="Fuzeile"/>
    </w:pPr>
    <w:r>
      <w:rPr>
        <w:noProof/>
      </w:rPr>
      <w:drawing>
        <wp:inline distT="0" distB="0" distL="0" distR="0" wp14:anchorId="0C2BCDBE" wp14:editId="2073180C">
          <wp:extent cx="1284921" cy="152400"/>
          <wp:effectExtent l="0" t="0" r="0" b="0"/>
          <wp:docPr id="44615456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154564" name="Picture 4461545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992" cy="160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95FB07A" wp14:editId="41C1B46D">
              <wp:simplePos x="0" y="0"/>
              <wp:positionH relativeFrom="column">
                <wp:posOffset>-963590</wp:posOffset>
              </wp:positionH>
              <wp:positionV relativeFrom="paragraph">
                <wp:posOffset>463225</wp:posOffset>
              </wp:positionV>
              <wp:extent cx="7623175" cy="265150"/>
              <wp:effectExtent l="0" t="0" r="0" b="1905"/>
              <wp:wrapNone/>
              <wp:docPr id="183585206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3175" cy="265150"/>
                      </a:xfrm>
                      <a:prstGeom prst="rect">
                        <a:avLst/>
                      </a:prstGeom>
                      <a:solidFill>
                        <a:srgbClr val="1DA08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03A057" id="Rectangle 1" o:spid="_x0000_s1026" style="position:absolute;margin-left:-75.85pt;margin-top:36.45pt;width:600.25pt;height:20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" fillcolor="#1da081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D82E0" w14:textId="77777777" w:rsidR="00875EC9" w:rsidRDefault="00875EC9" w:rsidP="000A52F1">
      <w:pPr>
        <w:spacing w:after="0" w:line="240" w:lineRule="auto"/>
      </w:pPr>
      <w:r>
        <w:separator/>
      </w:r>
    </w:p>
  </w:footnote>
  <w:footnote w:type="continuationSeparator" w:id="0">
    <w:p w14:paraId="0C2892EE" w14:textId="77777777" w:rsidR="00875EC9" w:rsidRDefault="00875EC9" w:rsidP="000A52F1">
      <w:pPr>
        <w:spacing w:after="0" w:line="240" w:lineRule="auto"/>
      </w:pPr>
      <w:r>
        <w:continuationSeparator/>
      </w:r>
    </w:p>
  </w:footnote>
  <w:footnote w:type="continuationNotice" w:id="1">
    <w:p w14:paraId="19AAB78A" w14:textId="77777777" w:rsidR="00875EC9" w:rsidRDefault="00875EC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DCD"/>
    <w:multiLevelType w:val="multilevel"/>
    <w:tmpl w:val="9BC68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A33BF"/>
    <w:multiLevelType w:val="multilevel"/>
    <w:tmpl w:val="DE7E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0B6F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B3FF9"/>
    <w:multiLevelType w:val="multilevel"/>
    <w:tmpl w:val="15467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1866327"/>
    <w:multiLevelType w:val="multilevel"/>
    <w:tmpl w:val="4688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AE6D10"/>
    <w:multiLevelType w:val="multilevel"/>
    <w:tmpl w:val="A7CC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0841AA"/>
    <w:multiLevelType w:val="multilevel"/>
    <w:tmpl w:val="1546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FF295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15777"/>
    <w:multiLevelType w:val="hybridMultilevel"/>
    <w:tmpl w:val="CD9462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86289"/>
    <w:multiLevelType w:val="multilevel"/>
    <w:tmpl w:val="1546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DF42A1"/>
    <w:multiLevelType w:val="multilevel"/>
    <w:tmpl w:val="1546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AB72F1"/>
    <w:multiLevelType w:val="multilevel"/>
    <w:tmpl w:val="1546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1345B8"/>
    <w:multiLevelType w:val="hybridMultilevel"/>
    <w:tmpl w:val="FFFFFFFF"/>
    <w:lvl w:ilvl="0" w:tplc="2260334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346C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DC5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D62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2C2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289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67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AB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CAC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6CD1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D0E39"/>
    <w:multiLevelType w:val="multilevel"/>
    <w:tmpl w:val="00FE870E"/>
    <w:styleLink w:val="AktuelleList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F23D8E"/>
    <w:multiLevelType w:val="multilevel"/>
    <w:tmpl w:val="1546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5F5EDF"/>
    <w:multiLevelType w:val="multilevel"/>
    <w:tmpl w:val="D130C7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F3031F"/>
    <w:multiLevelType w:val="hybridMultilevel"/>
    <w:tmpl w:val="8EBA230A"/>
    <w:lvl w:ilvl="0" w:tplc="A4664CF0">
      <w:start w:val="1"/>
      <w:numFmt w:val="decimal"/>
      <w:lvlText w:val="%1."/>
      <w:lvlJc w:val="left"/>
      <w:pPr>
        <w:ind w:left="1068" w:hanging="360"/>
      </w:pPr>
    </w:lvl>
    <w:lvl w:ilvl="1" w:tplc="F708AA0E">
      <w:start w:val="1"/>
      <w:numFmt w:val="lowerLetter"/>
      <w:lvlText w:val="%2."/>
      <w:lvlJc w:val="left"/>
      <w:pPr>
        <w:ind w:left="1788" w:hanging="360"/>
      </w:pPr>
    </w:lvl>
    <w:lvl w:ilvl="2" w:tplc="8F5C6746">
      <w:start w:val="1"/>
      <w:numFmt w:val="lowerRoman"/>
      <w:lvlText w:val="%3."/>
      <w:lvlJc w:val="right"/>
      <w:pPr>
        <w:ind w:left="2508" w:hanging="180"/>
      </w:pPr>
    </w:lvl>
    <w:lvl w:ilvl="3" w:tplc="51545240">
      <w:start w:val="1"/>
      <w:numFmt w:val="decimal"/>
      <w:lvlText w:val="%4."/>
      <w:lvlJc w:val="left"/>
      <w:pPr>
        <w:ind w:left="3228" w:hanging="360"/>
      </w:pPr>
    </w:lvl>
    <w:lvl w:ilvl="4" w:tplc="DB689F70">
      <w:start w:val="1"/>
      <w:numFmt w:val="lowerLetter"/>
      <w:lvlText w:val="%5."/>
      <w:lvlJc w:val="left"/>
      <w:pPr>
        <w:ind w:left="3948" w:hanging="360"/>
      </w:pPr>
    </w:lvl>
    <w:lvl w:ilvl="5" w:tplc="08C865F6">
      <w:start w:val="1"/>
      <w:numFmt w:val="lowerRoman"/>
      <w:lvlText w:val="%6."/>
      <w:lvlJc w:val="right"/>
      <w:pPr>
        <w:ind w:left="4668" w:hanging="180"/>
      </w:pPr>
    </w:lvl>
    <w:lvl w:ilvl="6" w:tplc="216C892C">
      <w:start w:val="1"/>
      <w:numFmt w:val="decimal"/>
      <w:lvlText w:val="%7."/>
      <w:lvlJc w:val="left"/>
      <w:pPr>
        <w:ind w:left="5388" w:hanging="360"/>
      </w:pPr>
    </w:lvl>
    <w:lvl w:ilvl="7" w:tplc="E73A5276">
      <w:start w:val="1"/>
      <w:numFmt w:val="lowerLetter"/>
      <w:lvlText w:val="%8."/>
      <w:lvlJc w:val="left"/>
      <w:pPr>
        <w:ind w:left="6108" w:hanging="360"/>
      </w:pPr>
    </w:lvl>
    <w:lvl w:ilvl="8" w:tplc="E910A96E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6FC28DF"/>
    <w:multiLevelType w:val="multilevel"/>
    <w:tmpl w:val="1546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8D31BC"/>
    <w:multiLevelType w:val="multilevel"/>
    <w:tmpl w:val="6336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594826"/>
    <w:multiLevelType w:val="multilevel"/>
    <w:tmpl w:val="274A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CE5612"/>
    <w:multiLevelType w:val="hybridMultilevel"/>
    <w:tmpl w:val="61D0CC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8C868"/>
    <w:multiLevelType w:val="hybridMultilevel"/>
    <w:tmpl w:val="5E988A30"/>
    <w:lvl w:ilvl="0" w:tplc="DC6A7352">
      <w:start w:val="1"/>
      <w:numFmt w:val="decimal"/>
      <w:lvlText w:val="%1."/>
      <w:lvlJc w:val="left"/>
      <w:pPr>
        <w:ind w:left="1080" w:hanging="360"/>
      </w:pPr>
    </w:lvl>
    <w:lvl w:ilvl="1" w:tplc="81808210">
      <w:start w:val="1"/>
      <w:numFmt w:val="lowerLetter"/>
      <w:lvlText w:val="%2."/>
      <w:lvlJc w:val="left"/>
      <w:pPr>
        <w:ind w:left="1800" w:hanging="360"/>
      </w:pPr>
    </w:lvl>
    <w:lvl w:ilvl="2" w:tplc="357E7796">
      <w:start w:val="1"/>
      <w:numFmt w:val="lowerRoman"/>
      <w:lvlText w:val="%3."/>
      <w:lvlJc w:val="right"/>
      <w:pPr>
        <w:ind w:left="2520" w:hanging="180"/>
      </w:pPr>
    </w:lvl>
    <w:lvl w:ilvl="3" w:tplc="52CAA796">
      <w:start w:val="1"/>
      <w:numFmt w:val="decimal"/>
      <w:lvlText w:val="%4."/>
      <w:lvlJc w:val="left"/>
      <w:pPr>
        <w:ind w:left="3240" w:hanging="360"/>
      </w:pPr>
    </w:lvl>
    <w:lvl w:ilvl="4" w:tplc="93E4F9A6">
      <w:start w:val="1"/>
      <w:numFmt w:val="lowerLetter"/>
      <w:lvlText w:val="%5."/>
      <w:lvlJc w:val="left"/>
      <w:pPr>
        <w:ind w:left="3960" w:hanging="360"/>
      </w:pPr>
    </w:lvl>
    <w:lvl w:ilvl="5" w:tplc="0F84AD06">
      <w:start w:val="1"/>
      <w:numFmt w:val="lowerRoman"/>
      <w:lvlText w:val="%6."/>
      <w:lvlJc w:val="right"/>
      <w:pPr>
        <w:ind w:left="4680" w:hanging="180"/>
      </w:pPr>
    </w:lvl>
    <w:lvl w:ilvl="6" w:tplc="500E9EEA">
      <w:start w:val="1"/>
      <w:numFmt w:val="decimal"/>
      <w:lvlText w:val="%7."/>
      <w:lvlJc w:val="left"/>
      <w:pPr>
        <w:ind w:left="5400" w:hanging="360"/>
      </w:pPr>
    </w:lvl>
    <w:lvl w:ilvl="7" w:tplc="1D78FF14">
      <w:start w:val="1"/>
      <w:numFmt w:val="lowerLetter"/>
      <w:lvlText w:val="%8."/>
      <w:lvlJc w:val="left"/>
      <w:pPr>
        <w:ind w:left="6120" w:hanging="360"/>
      </w:pPr>
    </w:lvl>
    <w:lvl w:ilvl="8" w:tplc="33440EDE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E159A3"/>
    <w:multiLevelType w:val="multilevel"/>
    <w:tmpl w:val="09626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5D5E69"/>
    <w:multiLevelType w:val="hybridMultilevel"/>
    <w:tmpl w:val="A95241CA"/>
    <w:lvl w:ilvl="0" w:tplc="7082A06A">
      <w:start w:val="1"/>
      <w:numFmt w:val="decimal"/>
      <w:lvlText w:val="%1."/>
      <w:lvlJc w:val="left"/>
      <w:pPr>
        <w:ind w:left="720" w:hanging="360"/>
      </w:pPr>
    </w:lvl>
    <w:lvl w:ilvl="1" w:tplc="8794C8F0">
      <w:start w:val="1"/>
      <w:numFmt w:val="lowerLetter"/>
      <w:lvlText w:val="%2."/>
      <w:lvlJc w:val="left"/>
      <w:pPr>
        <w:ind w:left="1440" w:hanging="360"/>
      </w:pPr>
    </w:lvl>
    <w:lvl w:ilvl="2" w:tplc="501C931E">
      <w:start w:val="1"/>
      <w:numFmt w:val="lowerRoman"/>
      <w:lvlText w:val="%3."/>
      <w:lvlJc w:val="right"/>
      <w:pPr>
        <w:ind w:left="2160" w:hanging="180"/>
      </w:pPr>
    </w:lvl>
    <w:lvl w:ilvl="3" w:tplc="566CF23E">
      <w:start w:val="1"/>
      <w:numFmt w:val="decimal"/>
      <w:lvlText w:val="%4."/>
      <w:lvlJc w:val="left"/>
      <w:pPr>
        <w:ind w:left="2880" w:hanging="360"/>
      </w:pPr>
    </w:lvl>
    <w:lvl w:ilvl="4" w:tplc="EE8E477C">
      <w:start w:val="1"/>
      <w:numFmt w:val="lowerLetter"/>
      <w:lvlText w:val="%5."/>
      <w:lvlJc w:val="left"/>
      <w:pPr>
        <w:ind w:left="3600" w:hanging="360"/>
      </w:pPr>
    </w:lvl>
    <w:lvl w:ilvl="5" w:tplc="BA3C27C0">
      <w:start w:val="1"/>
      <w:numFmt w:val="lowerRoman"/>
      <w:lvlText w:val="%6."/>
      <w:lvlJc w:val="right"/>
      <w:pPr>
        <w:ind w:left="4320" w:hanging="180"/>
      </w:pPr>
    </w:lvl>
    <w:lvl w:ilvl="6" w:tplc="76925CF2">
      <w:start w:val="1"/>
      <w:numFmt w:val="decimal"/>
      <w:lvlText w:val="%7."/>
      <w:lvlJc w:val="left"/>
      <w:pPr>
        <w:ind w:left="5040" w:hanging="360"/>
      </w:pPr>
    </w:lvl>
    <w:lvl w:ilvl="7" w:tplc="308AA1D6">
      <w:start w:val="1"/>
      <w:numFmt w:val="lowerLetter"/>
      <w:lvlText w:val="%8."/>
      <w:lvlJc w:val="left"/>
      <w:pPr>
        <w:ind w:left="5760" w:hanging="360"/>
      </w:pPr>
    </w:lvl>
    <w:lvl w:ilvl="8" w:tplc="1910D9B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0CD4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C194D"/>
    <w:multiLevelType w:val="multilevel"/>
    <w:tmpl w:val="C9E4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692705"/>
    <w:multiLevelType w:val="hybridMultilevel"/>
    <w:tmpl w:val="6030AC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F95DDC"/>
    <w:multiLevelType w:val="hybridMultilevel"/>
    <w:tmpl w:val="2FC29D6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EA0666"/>
    <w:multiLevelType w:val="multilevel"/>
    <w:tmpl w:val="1546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18579D"/>
    <w:multiLevelType w:val="multilevel"/>
    <w:tmpl w:val="EC52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B57DC1"/>
    <w:multiLevelType w:val="hybridMultilevel"/>
    <w:tmpl w:val="FFFFFFFF"/>
    <w:lvl w:ilvl="0" w:tplc="04F0B18E">
      <w:start w:val="1"/>
      <w:numFmt w:val="decimal"/>
      <w:lvlText w:val="%1."/>
      <w:lvlJc w:val="left"/>
      <w:pPr>
        <w:ind w:left="720" w:hanging="360"/>
      </w:pPr>
    </w:lvl>
    <w:lvl w:ilvl="1" w:tplc="45AC4CCC">
      <w:start w:val="1"/>
      <w:numFmt w:val="lowerLetter"/>
      <w:lvlText w:val="%2."/>
      <w:lvlJc w:val="left"/>
      <w:pPr>
        <w:ind w:left="1440" w:hanging="360"/>
      </w:pPr>
    </w:lvl>
    <w:lvl w:ilvl="2" w:tplc="A09E57F2">
      <w:start w:val="1"/>
      <w:numFmt w:val="lowerRoman"/>
      <w:lvlText w:val="%3."/>
      <w:lvlJc w:val="right"/>
      <w:pPr>
        <w:ind w:left="2160" w:hanging="180"/>
      </w:pPr>
    </w:lvl>
    <w:lvl w:ilvl="3" w:tplc="7A14BB9A">
      <w:start w:val="1"/>
      <w:numFmt w:val="decimal"/>
      <w:lvlText w:val="%4."/>
      <w:lvlJc w:val="left"/>
      <w:pPr>
        <w:ind w:left="2880" w:hanging="360"/>
      </w:pPr>
    </w:lvl>
    <w:lvl w:ilvl="4" w:tplc="BC6866C2">
      <w:start w:val="1"/>
      <w:numFmt w:val="lowerLetter"/>
      <w:lvlText w:val="%5."/>
      <w:lvlJc w:val="left"/>
      <w:pPr>
        <w:ind w:left="3600" w:hanging="360"/>
      </w:pPr>
    </w:lvl>
    <w:lvl w:ilvl="5" w:tplc="7958BF56">
      <w:start w:val="1"/>
      <w:numFmt w:val="lowerRoman"/>
      <w:lvlText w:val="%6."/>
      <w:lvlJc w:val="right"/>
      <w:pPr>
        <w:ind w:left="4320" w:hanging="180"/>
      </w:pPr>
    </w:lvl>
    <w:lvl w:ilvl="6" w:tplc="C38A2B6A">
      <w:start w:val="1"/>
      <w:numFmt w:val="decimal"/>
      <w:lvlText w:val="%7."/>
      <w:lvlJc w:val="left"/>
      <w:pPr>
        <w:ind w:left="5040" w:hanging="360"/>
      </w:pPr>
    </w:lvl>
    <w:lvl w:ilvl="7" w:tplc="0B88D296">
      <w:start w:val="1"/>
      <w:numFmt w:val="lowerLetter"/>
      <w:lvlText w:val="%8."/>
      <w:lvlJc w:val="left"/>
      <w:pPr>
        <w:ind w:left="5760" w:hanging="360"/>
      </w:pPr>
    </w:lvl>
    <w:lvl w:ilvl="8" w:tplc="63AADE1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B384D"/>
    <w:multiLevelType w:val="hybridMultilevel"/>
    <w:tmpl w:val="E8848E98"/>
    <w:lvl w:ilvl="0" w:tplc="E7FC386C">
      <w:start w:val="1"/>
      <w:numFmt w:val="decimal"/>
      <w:lvlText w:val="%1."/>
      <w:lvlJc w:val="left"/>
      <w:pPr>
        <w:ind w:left="1068" w:hanging="360"/>
      </w:pPr>
    </w:lvl>
    <w:lvl w:ilvl="1" w:tplc="FFD8B5AE">
      <w:start w:val="1"/>
      <w:numFmt w:val="lowerLetter"/>
      <w:lvlText w:val="%2."/>
      <w:lvlJc w:val="left"/>
      <w:pPr>
        <w:ind w:left="1788" w:hanging="360"/>
      </w:pPr>
    </w:lvl>
    <w:lvl w:ilvl="2" w:tplc="4DA66C04">
      <w:start w:val="1"/>
      <w:numFmt w:val="lowerRoman"/>
      <w:lvlText w:val="%3."/>
      <w:lvlJc w:val="right"/>
      <w:pPr>
        <w:ind w:left="2508" w:hanging="180"/>
      </w:pPr>
    </w:lvl>
    <w:lvl w:ilvl="3" w:tplc="65C25A40">
      <w:start w:val="1"/>
      <w:numFmt w:val="decimal"/>
      <w:lvlText w:val="%4."/>
      <w:lvlJc w:val="left"/>
      <w:pPr>
        <w:ind w:left="3228" w:hanging="360"/>
      </w:pPr>
    </w:lvl>
    <w:lvl w:ilvl="4" w:tplc="C044783C">
      <w:start w:val="1"/>
      <w:numFmt w:val="lowerLetter"/>
      <w:lvlText w:val="%5."/>
      <w:lvlJc w:val="left"/>
      <w:pPr>
        <w:ind w:left="3948" w:hanging="360"/>
      </w:pPr>
    </w:lvl>
    <w:lvl w:ilvl="5" w:tplc="17883E3E">
      <w:start w:val="1"/>
      <w:numFmt w:val="lowerRoman"/>
      <w:lvlText w:val="%6."/>
      <w:lvlJc w:val="right"/>
      <w:pPr>
        <w:ind w:left="4668" w:hanging="180"/>
      </w:pPr>
    </w:lvl>
    <w:lvl w:ilvl="6" w:tplc="43E28314">
      <w:start w:val="1"/>
      <w:numFmt w:val="decimal"/>
      <w:lvlText w:val="%7."/>
      <w:lvlJc w:val="left"/>
      <w:pPr>
        <w:ind w:left="5388" w:hanging="360"/>
      </w:pPr>
    </w:lvl>
    <w:lvl w:ilvl="7" w:tplc="F648DD14">
      <w:start w:val="1"/>
      <w:numFmt w:val="lowerLetter"/>
      <w:lvlText w:val="%8."/>
      <w:lvlJc w:val="left"/>
      <w:pPr>
        <w:ind w:left="6108" w:hanging="360"/>
      </w:pPr>
    </w:lvl>
    <w:lvl w:ilvl="8" w:tplc="F4E46406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5E90B6E"/>
    <w:multiLevelType w:val="hybridMultilevel"/>
    <w:tmpl w:val="42287EA8"/>
    <w:lvl w:ilvl="0" w:tplc="9690AE24">
      <w:start w:val="1"/>
      <w:numFmt w:val="decimal"/>
      <w:lvlText w:val="%1."/>
      <w:lvlJc w:val="left"/>
      <w:pPr>
        <w:ind w:left="1080" w:hanging="360"/>
      </w:pPr>
    </w:lvl>
    <w:lvl w:ilvl="1" w:tplc="0A5CEF80">
      <w:start w:val="1"/>
      <w:numFmt w:val="lowerLetter"/>
      <w:lvlText w:val="%2."/>
      <w:lvlJc w:val="left"/>
      <w:pPr>
        <w:ind w:left="1800" w:hanging="360"/>
      </w:pPr>
    </w:lvl>
    <w:lvl w:ilvl="2" w:tplc="9B405C8E">
      <w:start w:val="1"/>
      <w:numFmt w:val="lowerRoman"/>
      <w:lvlText w:val="%3."/>
      <w:lvlJc w:val="right"/>
      <w:pPr>
        <w:ind w:left="2520" w:hanging="180"/>
      </w:pPr>
    </w:lvl>
    <w:lvl w:ilvl="3" w:tplc="2ACACA6E">
      <w:start w:val="1"/>
      <w:numFmt w:val="decimal"/>
      <w:lvlText w:val="%4."/>
      <w:lvlJc w:val="left"/>
      <w:pPr>
        <w:ind w:left="3240" w:hanging="360"/>
      </w:pPr>
    </w:lvl>
    <w:lvl w:ilvl="4" w:tplc="856ABD20">
      <w:start w:val="1"/>
      <w:numFmt w:val="lowerLetter"/>
      <w:lvlText w:val="%5."/>
      <w:lvlJc w:val="left"/>
      <w:pPr>
        <w:ind w:left="3960" w:hanging="360"/>
      </w:pPr>
    </w:lvl>
    <w:lvl w:ilvl="5" w:tplc="EF3A4E60">
      <w:start w:val="1"/>
      <w:numFmt w:val="lowerRoman"/>
      <w:lvlText w:val="%6."/>
      <w:lvlJc w:val="right"/>
      <w:pPr>
        <w:ind w:left="4680" w:hanging="180"/>
      </w:pPr>
    </w:lvl>
    <w:lvl w:ilvl="6" w:tplc="456E12A0">
      <w:start w:val="1"/>
      <w:numFmt w:val="decimal"/>
      <w:lvlText w:val="%7."/>
      <w:lvlJc w:val="left"/>
      <w:pPr>
        <w:ind w:left="5400" w:hanging="360"/>
      </w:pPr>
    </w:lvl>
    <w:lvl w:ilvl="7" w:tplc="03CA9610">
      <w:start w:val="1"/>
      <w:numFmt w:val="lowerLetter"/>
      <w:lvlText w:val="%8."/>
      <w:lvlJc w:val="left"/>
      <w:pPr>
        <w:ind w:left="6120" w:hanging="360"/>
      </w:pPr>
    </w:lvl>
    <w:lvl w:ilvl="8" w:tplc="7E70226E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014206"/>
    <w:multiLevelType w:val="hybridMultilevel"/>
    <w:tmpl w:val="00FE870E"/>
    <w:lvl w:ilvl="0" w:tplc="8B28EB6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sz w:val="28"/>
        <w:szCs w:val="28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623267">
    <w:abstractNumId w:val="33"/>
  </w:num>
  <w:num w:numId="2" w16cid:durableId="1566333165">
    <w:abstractNumId w:val="24"/>
  </w:num>
  <w:num w:numId="3" w16cid:durableId="604314630">
    <w:abstractNumId w:val="32"/>
  </w:num>
  <w:num w:numId="4" w16cid:durableId="208609177">
    <w:abstractNumId w:val="22"/>
  </w:num>
  <w:num w:numId="5" w16cid:durableId="1987272401">
    <w:abstractNumId w:val="17"/>
  </w:num>
  <w:num w:numId="6" w16cid:durableId="1442842265">
    <w:abstractNumId w:val="2"/>
  </w:num>
  <w:num w:numId="7" w16cid:durableId="1530484406">
    <w:abstractNumId w:val="13"/>
  </w:num>
  <w:num w:numId="8" w16cid:durableId="1322585729">
    <w:abstractNumId w:val="7"/>
  </w:num>
  <w:num w:numId="9" w16cid:durableId="931357465">
    <w:abstractNumId w:val="25"/>
  </w:num>
  <w:num w:numId="10" w16cid:durableId="80369155">
    <w:abstractNumId w:val="31"/>
  </w:num>
  <w:num w:numId="11" w16cid:durableId="1683975380">
    <w:abstractNumId w:val="12"/>
  </w:num>
  <w:num w:numId="12" w16cid:durableId="6448603">
    <w:abstractNumId w:val="0"/>
  </w:num>
  <w:num w:numId="13" w16cid:durableId="2132940821">
    <w:abstractNumId w:val="3"/>
  </w:num>
  <w:num w:numId="14" w16cid:durableId="110174268">
    <w:abstractNumId w:val="29"/>
  </w:num>
  <w:num w:numId="15" w16cid:durableId="1387949564">
    <w:abstractNumId w:val="15"/>
  </w:num>
  <w:num w:numId="16" w16cid:durableId="881481593">
    <w:abstractNumId w:val="9"/>
  </w:num>
  <w:num w:numId="17" w16cid:durableId="1478839008">
    <w:abstractNumId w:val="18"/>
  </w:num>
  <w:num w:numId="18" w16cid:durableId="1239513243">
    <w:abstractNumId w:val="6"/>
  </w:num>
  <w:num w:numId="19" w16cid:durableId="2113813971">
    <w:abstractNumId w:val="10"/>
  </w:num>
  <w:num w:numId="20" w16cid:durableId="2138179030">
    <w:abstractNumId w:val="11"/>
  </w:num>
  <w:num w:numId="21" w16cid:durableId="1503350069">
    <w:abstractNumId w:val="21"/>
  </w:num>
  <w:num w:numId="22" w16cid:durableId="1285581848">
    <w:abstractNumId w:val="8"/>
  </w:num>
  <w:num w:numId="23" w16cid:durableId="1853446055">
    <w:abstractNumId w:val="26"/>
  </w:num>
  <w:num w:numId="24" w16cid:durableId="1080367428">
    <w:abstractNumId w:val="20"/>
  </w:num>
  <w:num w:numId="25" w16cid:durableId="934436177">
    <w:abstractNumId w:val="27"/>
  </w:num>
  <w:num w:numId="26" w16cid:durableId="1907908930">
    <w:abstractNumId w:val="23"/>
  </w:num>
  <w:num w:numId="27" w16cid:durableId="646591970">
    <w:abstractNumId w:val="28"/>
  </w:num>
  <w:num w:numId="28" w16cid:durableId="656225731">
    <w:abstractNumId w:val="16"/>
  </w:num>
  <w:num w:numId="29" w16cid:durableId="1764917182">
    <w:abstractNumId w:val="5"/>
  </w:num>
  <w:num w:numId="30" w16cid:durableId="641691863">
    <w:abstractNumId w:val="34"/>
  </w:num>
  <w:num w:numId="31" w16cid:durableId="1653633496">
    <w:abstractNumId w:val="14"/>
  </w:num>
  <w:num w:numId="32" w16cid:durableId="219757297">
    <w:abstractNumId w:val="30"/>
  </w:num>
  <w:num w:numId="33" w16cid:durableId="1364209176">
    <w:abstractNumId w:val="19"/>
  </w:num>
  <w:num w:numId="34" w16cid:durableId="296686202">
    <w:abstractNumId w:val="1"/>
  </w:num>
  <w:num w:numId="35" w16cid:durableId="1242179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9C"/>
    <w:rsid w:val="00026EBD"/>
    <w:rsid w:val="0008549C"/>
    <w:rsid w:val="000A52F1"/>
    <w:rsid w:val="000B226C"/>
    <w:rsid w:val="000E2A78"/>
    <w:rsid w:val="000F0EAD"/>
    <w:rsid w:val="000F1F18"/>
    <w:rsid w:val="00112A11"/>
    <w:rsid w:val="00121FDC"/>
    <w:rsid w:val="00146858"/>
    <w:rsid w:val="00162DAE"/>
    <w:rsid w:val="00187093"/>
    <w:rsid w:val="001C7023"/>
    <w:rsid w:val="001D7EE5"/>
    <w:rsid w:val="001F778B"/>
    <w:rsid w:val="00222538"/>
    <w:rsid w:val="0026514B"/>
    <w:rsid w:val="0026755C"/>
    <w:rsid w:val="002679FD"/>
    <w:rsid w:val="002C6796"/>
    <w:rsid w:val="002D1C1B"/>
    <w:rsid w:val="002E0A30"/>
    <w:rsid w:val="002E36A1"/>
    <w:rsid w:val="002F115E"/>
    <w:rsid w:val="0034175E"/>
    <w:rsid w:val="003737FD"/>
    <w:rsid w:val="003C61E0"/>
    <w:rsid w:val="003D0B64"/>
    <w:rsid w:val="00407FAE"/>
    <w:rsid w:val="004545B0"/>
    <w:rsid w:val="00480506"/>
    <w:rsid w:val="004A42E3"/>
    <w:rsid w:val="004C55E3"/>
    <w:rsid w:val="004C731E"/>
    <w:rsid w:val="005220F1"/>
    <w:rsid w:val="00556BB9"/>
    <w:rsid w:val="00561A89"/>
    <w:rsid w:val="00572343"/>
    <w:rsid w:val="00586B8A"/>
    <w:rsid w:val="00640665"/>
    <w:rsid w:val="006B0516"/>
    <w:rsid w:val="006E67EE"/>
    <w:rsid w:val="0071106C"/>
    <w:rsid w:val="00713A71"/>
    <w:rsid w:val="00740CA5"/>
    <w:rsid w:val="00747003"/>
    <w:rsid w:val="007470B6"/>
    <w:rsid w:val="007647D6"/>
    <w:rsid w:val="00781569"/>
    <w:rsid w:val="007A37C8"/>
    <w:rsid w:val="007B71D4"/>
    <w:rsid w:val="007E0A32"/>
    <w:rsid w:val="00807CEC"/>
    <w:rsid w:val="00817A92"/>
    <w:rsid w:val="00875EC9"/>
    <w:rsid w:val="008A6FCC"/>
    <w:rsid w:val="008A765C"/>
    <w:rsid w:val="00965B7C"/>
    <w:rsid w:val="00A375FA"/>
    <w:rsid w:val="00A45DAD"/>
    <w:rsid w:val="00A509FC"/>
    <w:rsid w:val="00A8140A"/>
    <w:rsid w:val="00AC6ED1"/>
    <w:rsid w:val="00AD5F72"/>
    <w:rsid w:val="00AE3AEE"/>
    <w:rsid w:val="00B30B66"/>
    <w:rsid w:val="00B321E0"/>
    <w:rsid w:val="00B63C1E"/>
    <w:rsid w:val="00BC1C81"/>
    <w:rsid w:val="00BC344E"/>
    <w:rsid w:val="00BE2691"/>
    <w:rsid w:val="00BE4FB6"/>
    <w:rsid w:val="00BF55A6"/>
    <w:rsid w:val="00C30694"/>
    <w:rsid w:val="00C326F1"/>
    <w:rsid w:val="00C9772E"/>
    <w:rsid w:val="00CD4B86"/>
    <w:rsid w:val="00D0435E"/>
    <w:rsid w:val="00D55916"/>
    <w:rsid w:val="00DA3470"/>
    <w:rsid w:val="00DF49CE"/>
    <w:rsid w:val="00E32094"/>
    <w:rsid w:val="00E5316B"/>
    <w:rsid w:val="00E620F1"/>
    <w:rsid w:val="00E87128"/>
    <w:rsid w:val="00E9610D"/>
    <w:rsid w:val="00EB6645"/>
    <w:rsid w:val="00F238FD"/>
    <w:rsid w:val="00F374B7"/>
    <w:rsid w:val="00F46F23"/>
    <w:rsid w:val="00F730FE"/>
    <w:rsid w:val="01CF2F67"/>
    <w:rsid w:val="02EA3517"/>
    <w:rsid w:val="04082F9C"/>
    <w:rsid w:val="045E70E3"/>
    <w:rsid w:val="053A2809"/>
    <w:rsid w:val="08CC8B5A"/>
    <w:rsid w:val="091FB815"/>
    <w:rsid w:val="09AA2C87"/>
    <w:rsid w:val="0C0F5C4E"/>
    <w:rsid w:val="0D26CA9B"/>
    <w:rsid w:val="0D670F67"/>
    <w:rsid w:val="0D9A7ED7"/>
    <w:rsid w:val="0F1484A1"/>
    <w:rsid w:val="117A13BF"/>
    <w:rsid w:val="13C083BA"/>
    <w:rsid w:val="144A0406"/>
    <w:rsid w:val="1604E9C3"/>
    <w:rsid w:val="180411CB"/>
    <w:rsid w:val="1C8FD295"/>
    <w:rsid w:val="1D1A00DD"/>
    <w:rsid w:val="1D469FCE"/>
    <w:rsid w:val="1E5B63CB"/>
    <w:rsid w:val="2026AD66"/>
    <w:rsid w:val="21A21BC4"/>
    <w:rsid w:val="231DA7F3"/>
    <w:rsid w:val="2390EDD2"/>
    <w:rsid w:val="239E72F1"/>
    <w:rsid w:val="23F40DC5"/>
    <w:rsid w:val="25749B32"/>
    <w:rsid w:val="262F97E9"/>
    <w:rsid w:val="266E0659"/>
    <w:rsid w:val="26892746"/>
    <w:rsid w:val="26F69E96"/>
    <w:rsid w:val="28332F3C"/>
    <w:rsid w:val="299DD20D"/>
    <w:rsid w:val="2AFE2B78"/>
    <w:rsid w:val="2B4E9AB4"/>
    <w:rsid w:val="2C8B5D1E"/>
    <w:rsid w:val="2D8AD1F6"/>
    <w:rsid w:val="2D8DADE1"/>
    <w:rsid w:val="2F9A221E"/>
    <w:rsid w:val="2FDBCF64"/>
    <w:rsid w:val="319B88C3"/>
    <w:rsid w:val="31EF7C9A"/>
    <w:rsid w:val="32DF585C"/>
    <w:rsid w:val="3474F553"/>
    <w:rsid w:val="347688F0"/>
    <w:rsid w:val="357AA44B"/>
    <w:rsid w:val="35CC2313"/>
    <w:rsid w:val="36516607"/>
    <w:rsid w:val="368CB3BA"/>
    <w:rsid w:val="39C16D4F"/>
    <w:rsid w:val="3A5CF107"/>
    <w:rsid w:val="3AE9AB8A"/>
    <w:rsid w:val="3CA901DE"/>
    <w:rsid w:val="3CDC48F0"/>
    <w:rsid w:val="3DF0830F"/>
    <w:rsid w:val="3EDDEF03"/>
    <w:rsid w:val="3F558605"/>
    <w:rsid w:val="408E99CF"/>
    <w:rsid w:val="42495A45"/>
    <w:rsid w:val="4371459D"/>
    <w:rsid w:val="49F1960C"/>
    <w:rsid w:val="4A9996DD"/>
    <w:rsid w:val="4AFB0C91"/>
    <w:rsid w:val="4D326F16"/>
    <w:rsid w:val="51E4D691"/>
    <w:rsid w:val="52943C28"/>
    <w:rsid w:val="52DDE559"/>
    <w:rsid w:val="5410B1FB"/>
    <w:rsid w:val="54AD6484"/>
    <w:rsid w:val="54C01A2C"/>
    <w:rsid w:val="58695829"/>
    <w:rsid w:val="58A8E636"/>
    <w:rsid w:val="58D21502"/>
    <w:rsid w:val="597F0141"/>
    <w:rsid w:val="59AF2872"/>
    <w:rsid w:val="5A8BEC30"/>
    <w:rsid w:val="5B5DA1B2"/>
    <w:rsid w:val="5BF8FB2C"/>
    <w:rsid w:val="5C504CFF"/>
    <w:rsid w:val="5C78E122"/>
    <w:rsid w:val="5DD30DBF"/>
    <w:rsid w:val="5EC3F224"/>
    <w:rsid w:val="5EF6180B"/>
    <w:rsid w:val="6049FD25"/>
    <w:rsid w:val="61F4F447"/>
    <w:rsid w:val="625E6D1C"/>
    <w:rsid w:val="63A6644C"/>
    <w:rsid w:val="641ABF93"/>
    <w:rsid w:val="644531EE"/>
    <w:rsid w:val="65865607"/>
    <w:rsid w:val="68F8D800"/>
    <w:rsid w:val="6A0E0768"/>
    <w:rsid w:val="6A5E03BF"/>
    <w:rsid w:val="6A807157"/>
    <w:rsid w:val="6C0B8B2F"/>
    <w:rsid w:val="6E4A4647"/>
    <w:rsid w:val="70122519"/>
    <w:rsid w:val="71A9F09C"/>
    <w:rsid w:val="75E87D8E"/>
    <w:rsid w:val="771ABC61"/>
    <w:rsid w:val="7A86B55F"/>
    <w:rsid w:val="7B1FA284"/>
    <w:rsid w:val="7CD88D18"/>
    <w:rsid w:val="7CF06702"/>
    <w:rsid w:val="7D5F959C"/>
    <w:rsid w:val="7E53D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1B1EA"/>
  <w15:chartTrackingRefBased/>
  <w15:docId w15:val="{A9C183F2-CF30-42F9-8EC5-54AE97FB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85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85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854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854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854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54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54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54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54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5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85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8549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8549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8549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54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54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54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54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85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85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854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54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85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8549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8549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8549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85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8549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8549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07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A5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52F1"/>
  </w:style>
  <w:style w:type="paragraph" w:styleId="Fuzeile">
    <w:name w:val="footer"/>
    <w:basedOn w:val="Standard"/>
    <w:link w:val="FuzeileZchn"/>
    <w:uiPriority w:val="99"/>
    <w:unhideWhenUsed/>
    <w:rsid w:val="000A5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52F1"/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numbering" w:customStyle="1" w:styleId="AktuelleListe1">
    <w:name w:val="Aktuelle Liste1"/>
    <w:uiPriority w:val="99"/>
    <w:rsid w:val="00E620F1"/>
    <w:pPr>
      <w:numPr>
        <w:numId w:val="31"/>
      </w:numPr>
    </w:pPr>
  </w:style>
  <w:style w:type="paragraph" w:styleId="berarbeitung">
    <w:name w:val="Revision"/>
    <w:hidden/>
    <w:uiPriority w:val="99"/>
    <w:semiHidden/>
    <w:rsid w:val="00F46F23"/>
    <w:pPr>
      <w:spacing w:after="0" w:line="240" w:lineRule="auto"/>
    </w:pPr>
  </w:style>
  <w:style w:type="table" w:styleId="Gitternetztabelle1hell">
    <w:name w:val="Grid Table 1 Light"/>
    <w:basedOn w:val="NormaleTabelle"/>
    <w:uiPriority w:val="46"/>
    <w:rsid w:val="008A6FC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5">
    <w:name w:val="Plain Table 5"/>
    <w:basedOn w:val="NormaleTabelle"/>
    <w:uiPriority w:val="45"/>
    <w:rsid w:val="008A6FC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infacheTabelle1">
    <w:name w:val="Plain Table 1"/>
    <w:basedOn w:val="NormaleTabelle"/>
    <w:uiPriority w:val="41"/>
    <w:rsid w:val="008A6FC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5dunkelAkzent1">
    <w:name w:val="Grid Table 5 Dark Accent 1"/>
    <w:basedOn w:val="NormaleTabelle"/>
    <w:uiPriority w:val="50"/>
    <w:rsid w:val="008A6F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A6F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7farbigAkzent1">
    <w:name w:val="Grid Table 7 Colorful Accent 1"/>
    <w:basedOn w:val="NormaleTabelle"/>
    <w:uiPriority w:val="52"/>
    <w:rsid w:val="008A6FCC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A6FCC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">
    <w:name w:val="Grid Table 7 Colorful"/>
    <w:basedOn w:val="NormaleTabelle"/>
    <w:uiPriority w:val="52"/>
    <w:rsid w:val="008A6F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6farbig">
    <w:name w:val="Grid Table 6 Colorful"/>
    <w:basedOn w:val="NormaleTabelle"/>
    <w:uiPriority w:val="51"/>
    <w:rsid w:val="008A6F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A6FCC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A6FCC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Akzent3">
    <w:name w:val="List Table 3 Accent 3"/>
    <w:basedOn w:val="NormaleTabelle"/>
    <w:uiPriority w:val="48"/>
    <w:rsid w:val="0071106C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Gitternetztabelle4Akzent3">
    <w:name w:val="Grid Table 4 Accent 3"/>
    <w:basedOn w:val="NormaleTabelle"/>
    <w:uiPriority w:val="49"/>
    <w:rsid w:val="0071106C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">
    <w:name w:val="Grid Table 4"/>
    <w:basedOn w:val="NormaleTabelle"/>
    <w:uiPriority w:val="49"/>
    <w:rsid w:val="0071106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tzhaltertext">
    <w:name w:val="Placeholder Text"/>
    <w:basedOn w:val="Absatz-Standardschriftart"/>
    <w:uiPriority w:val="99"/>
    <w:semiHidden/>
    <w:rsid w:val="00D043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0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7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3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3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722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34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9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0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5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7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089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6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93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1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80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13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3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9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1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0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32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71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701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50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1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5A1389-114A-4E47-9B92-736068DF4E44}"/>
      </w:docPartPr>
      <w:docPartBody>
        <w:p w:rsidR="00A92413" w:rsidRDefault="00A92413">
          <w:r w:rsidRPr="0089754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13"/>
    <w:rsid w:val="001D7EE5"/>
    <w:rsid w:val="00A9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9241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D1E9DF7EAA84DB961B31A15EBDD19" ma:contentTypeVersion="15" ma:contentTypeDescription="Create a new document." ma:contentTypeScope="" ma:versionID="dee4cd97a2153ff0a92be7b6ef20e89f">
  <xsd:schema xmlns:xsd="http://www.w3.org/2001/XMLSchema" xmlns:xs="http://www.w3.org/2001/XMLSchema" xmlns:p="http://schemas.microsoft.com/office/2006/metadata/properties" xmlns:ns2="1d32d924-d032-430e-8d42-b005fd6bd2e1" xmlns:ns3="4b35562e-6adc-4356-a1c7-2086c11be9a0" targetNamespace="http://schemas.microsoft.com/office/2006/metadata/properties" ma:root="true" ma:fieldsID="03c567885bd42dc468722e18f86dd3d0" ns2:_="" ns3:_="">
    <xsd:import namespace="1d32d924-d032-430e-8d42-b005fd6bd2e1"/>
    <xsd:import namespace="4b35562e-6adc-4356-a1c7-2086c11be9a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2d924-d032-430e-8d42-b005fd6bd2e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21ef649-c6ff-4d15-9f00-3e5370976b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5562e-6adc-4356-a1c7-2086c11be9a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8c0f6c8-cea7-4b30-a156-94f87f372d75}" ma:internalName="TaxCatchAll" ma:showField="CatchAllData" ma:web="4b35562e-6adc-4356-a1c7-2086c11be9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32d924-d032-430e-8d42-b005fd6bd2e1">
      <Terms xmlns="http://schemas.microsoft.com/office/infopath/2007/PartnerControls"/>
    </lcf76f155ced4ddcb4097134ff3c332f>
    <TaxCatchAll xmlns="4b35562e-6adc-4356-a1c7-2086c11be9a0" xsi:nil="true"/>
  </documentManagement>
</p:properties>
</file>

<file path=customXml/itemProps1.xml><?xml version="1.0" encoding="utf-8"?>
<ds:datastoreItem xmlns:ds="http://schemas.openxmlformats.org/officeDocument/2006/customXml" ds:itemID="{F64189AA-CCB9-4FC2-9A17-F8E52C102B20}"/>
</file>

<file path=customXml/itemProps2.xml><?xml version="1.0" encoding="utf-8"?>
<ds:datastoreItem xmlns:ds="http://schemas.openxmlformats.org/officeDocument/2006/customXml" ds:itemID="{03B5C69D-3690-4C8D-A91D-D48025613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C6AAF-8DA1-4119-A480-C00FD1FC5D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0C9F2E-B724-4331-A72B-75B483E2F2F3}">
  <ds:schemaRefs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f6fde10f-033f-4f42-bc60-758b277d8c2d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c3522b8c-a6a4-47c5-8394-64a4f0cf3a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4881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Lirika Gojani</dc:creator>
  <cp:keywords/>
  <dc:description/>
  <cp:lastModifiedBy>Lirika Gojani</cp:lastModifiedBy>
  <cp:revision>2</cp:revision>
  <cp:lastPrinted>2025-04-16T07:08:00Z</cp:lastPrinted>
  <dcterms:created xsi:type="dcterms:W3CDTF">2025-04-16T07:10:00Z</dcterms:created>
  <dcterms:modified xsi:type="dcterms:W3CDTF">2025-04-16T07:10:00Z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0x010100E3ED1E9DF7EAA84DB961B31A15EBDD19</vt:lpwstr>
  </property>
  <property fmtid="{D5CDD505-2E9C-101B-9397-08002B2CF9AE}" pid="3" name="MediaServiceImageTags">
    <vt:lpwstr/>
  </property>
</Properties>
</file>